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03D2" w14:textId="15697BF5" w:rsidR="00926696" w:rsidRDefault="00926696" w:rsidP="00AD67FD">
      <w:pPr>
        <w:pStyle w:val="NormalWeb"/>
        <w:spacing w:before="0" w:beforeAutospacing="0" w:after="0" w:afterAutospacing="0"/>
        <w:ind w:left="2160"/>
        <w:rPr>
          <w:rFonts w:ascii="Arial" w:hAnsi="Arial" w:cs="Arial"/>
          <w:b/>
          <w:bCs/>
          <w:sz w:val="28"/>
          <w:szCs w:val="28"/>
        </w:rPr>
      </w:pPr>
      <w:r w:rsidRPr="00AD67FD">
        <w:rPr>
          <w:rFonts w:ascii="Arial" w:hAnsi="Arial" w:cs="Arial"/>
          <w:b/>
          <w:bCs/>
          <w:noProof/>
        </w:rPr>
        <w:drawing>
          <wp:anchor distT="0" distB="0" distL="114300" distR="114300" simplePos="0" relativeHeight="251659264" behindDoc="0" locked="0" layoutInCell="1" allowOverlap="1" wp14:anchorId="163BDD1A" wp14:editId="0AC51F1A">
            <wp:simplePos x="0" y="0"/>
            <wp:positionH relativeFrom="page">
              <wp:align>left</wp:align>
            </wp:positionH>
            <wp:positionV relativeFrom="paragraph">
              <wp:posOffset>1270</wp:posOffset>
            </wp:positionV>
            <wp:extent cx="2247900" cy="1257935"/>
            <wp:effectExtent l="0" t="0" r="0" b="0"/>
            <wp:wrapSquare wrapText="bothSides"/>
            <wp:docPr id="2" name="Picture 1" descr="A logo of a city of red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city of red ban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1257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521602" w14:textId="3B3C5A85" w:rsidR="00AD67FD" w:rsidRPr="00AD67FD" w:rsidRDefault="00AD67FD" w:rsidP="00AD67FD">
      <w:pPr>
        <w:pStyle w:val="NormalWeb"/>
        <w:spacing w:before="0" w:beforeAutospacing="0" w:after="0" w:afterAutospacing="0"/>
        <w:ind w:left="2160"/>
        <w:rPr>
          <w:rFonts w:ascii="Arial" w:hAnsi="Arial" w:cs="Arial"/>
          <w:b/>
          <w:bCs/>
          <w:sz w:val="28"/>
          <w:szCs w:val="28"/>
        </w:rPr>
      </w:pPr>
      <w:r w:rsidRPr="00AD67FD">
        <w:rPr>
          <w:rFonts w:ascii="Arial" w:hAnsi="Arial" w:cs="Arial"/>
          <w:b/>
          <w:bCs/>
          <w:sz w:val="28"/>
          <w:szCs w:val="28"/>
        </w:rPr>
        <w:t xml:space="preserve">ARPA FUNDS - 2024 </w:t>
      </w:r>
    </w:p>
    <w:p w14:paraId="2F24F9AE" w14:textId="74E48FF5" w:rsidR="00AD67FD" w:rsidRDefault="00AD67FD" w:rsidP="00AD67FD">
      <w:pPr>
        <w:pStyle w:val="NormalWeb"/>
        <w:spacing w:before="0" w:beforeAutospacing="0" w:after="0" w:afterAutospacing="0"/>
        <w:ind w:left="2160"/>
        <w:rPr>
          <w:rFonts w:ascii="Arial" w:hAnsi="Arial" w:cs="Arial"/>
          <w:b/>
          <w:bCs/>
          <w:sz w:val="28"/>
          <w:szCs w:val="28"/>
        </w:rPr>
      </w:pPr>
      <w:r w:rsidRPr="00AD67FD">
        <w:rPr>
          <w:rFonts w:ascii="Arial" w:hAnsi="Arial" w:cs="Arial"/>
          <w:b/>
          <w:bCs/>
          <w:sz w:val="28"/>
          <w:szCs w:val="28"/>
        </w:rPr>
        <w:t xml:space="preserve">NON-PROFIT GRANT APPLICATIONS </w:t>
      </w:r>
    </w:p>
    <w:p w14:paraId="2B896A3A" w14:textId="74B0A210" w:rsidR="00AD67FD" w:rsidRPr="00AD67FD" w:rsidRDefault="00AD67FD" w:rsidP="00AD67FD">
      <w:pPr>
        <w:pStyle w:val="NormalWeb"/>
        <w:spacing w:before="0" w:beforeAutospacing="0" w:after="0" w:afterAutospacing="0"/>
        <w:ind w:left="2160"/>
        <w:rPr>
          <w:rFonts w:ascii="Arial" w:hAnsi="Arial" w:cs="Arial"/>
          <w:b/>
          <w:bCs/>
          <w:sz w:val="28"/>
          <w:szCs w:val="28"/>
        </w:rPr>
      </w:pPr>
      <w:r w:rsidRPr="00AD67FD">
        <w:rPr>
          <w:rFonts w:ascii="Arial" w:hAnsi="Arial" w:cs="Arial"/>
          <w:b/>
          <w:bCs/>
          <w:sz w:val="28"/>
          <w:szCs w:val="28"/>
        </w:rPr>
        <w:t>SUMMARY</w:t>
      </w:r>
      <w:r w:rsidR="00E562B7">
        <w:rPr>
          <w:rFonts w:ascii="Arial" w:hAnsi="Arial" w:cs="Arial"/>
          <w:b/>
          <w:bCs/>
          <w:sz w:val="28"/>
          <w:szCs w:val="28"/>
        </w:rPr>
        <w:t xml:space="preserve"> OF INTENDED USE, PROJECT OR GOAL</w:t>
      </w:r>
    </w:p>
    <w:p w14:paraId="5A5D9291" w14:textId="77777777" w:rsidR="00AD67FD" w:rsidRPr="00AD67FD" w:rsidRDefault="00AD67FD" w:rsidP="00AD67FD"/>
    <w:p w14:paraId="137BEAFE" w14:textId="77777777" w:rsidR="00AD67FD" w:rsidRDefault="00AD67FD" w:rsidP="00AD67FD"/>
    <w:p w14:paraId="4F270909" w14:textId="0147DC30" w:rsidR="00AD67FD" w:rsidRPr="00E562B7" w:rsidRDefault="00AD67FD" w:rsidP="00AD67FD">
      <w:pPr>
        <w:rPr>
          <w:rFonts w:ascii="Arial" w:hAnsi="Arial" w:cs="Arial"/>
          <w:b/>
          <w:bCs/>
          <w:sz w:val="24"/>
          <w:szCs w:val="24"/>
          <w:u w:val="single"/>
        </w:rPr>
      </w:pPr>
      <w:r w:rsidRPr="00E562B7">
        <w:rPr>
          <w:rFonts w:ascii="Arial" w:hAnsi="Arial" w:cs="Arial"/>
          <w:b/>
          <w:bCs/>
          <w:sz w:val="24"/>
          <w:szCs w:val="24"/>
          <w:u w:val="single"/>
        </w:rPr>
        <w:t>Be The Change Youth Initiative</w:t>
      </w:r>
      <w:r w:rsidR="00753C25">
        <w:rPr>
          <w:rFonts w:ascii="Arial" w:hAnsi="Arial" w:cs="Arial"/>
          <w:b/>
          <w:bCs/>
          <w:sz w:val="24"/>
          <w:szCs w:val="24"/>
          <w:u w:val="single"/>
        </w:rPr>
        <w:t xml:space="preserve"> - $10,000</w:t>
      </w:r>
    </w:p>
    <w:p w14:paraId="421C6E61" w14:textId="353A89CC" w:rsidR="004505BF" w:rsidRDefault="004505BF" w:rsidP="00DC7C24">
      <w:pPr>
        <w:jc w:val="both"/>
        <w:rPr>
          <w:rFonts w:ascii="Arial" w:hAnsi="Arial" w:cs="Arial"/>
          <w:sz w:val="24"/>
          <w:szCs w:val="24"/>
        </w:rPr>
      </w:pPr>
      <w:r>
        <w:rPr>
          <w:rFonts w:ascii="Arial" w:hAnsi="Arial" w:cs="Arial"/>
          <w:sz w:val="24"/>
          <w:szCs w:val="24"/>
        </w:rPr>
        <w:t xml:space="preserve">This </w:t>
      </w:r>
      <w:r w:rsidR="00FD5EA7">
        <w:rPr>
          <w:rFonts w:ascii="Arial" w:hAnsi="Arial" w:cs="Arial"/>
          <w:sz w:val="24"/>
          <w:szCs w:val="24"/>
        </w:rPr>
        <w:t xml:space="preserve">local </w:t>
      </w:r>
      <w:r>
        <w:rPr>
          <w:rFonts w:ascii="Arial" w:hAnsi="Arial" w:cs="Arial"/>
          <w:sz w:val="24"/>
          <w:szCs w:val="24"/>
        </w:rPr>
        <w:t xml:space="preserve">organization’s vision </w:t>
      </w:r>
      <w:r w:rsidRPr="004505BF">
        <w:rPr>
          <w:rFonts w:ascii="Arial" w:hAnsi="Arial" w:cs="Arial"/>
          <w:sz w:val="24"/>
          <w:szCs w:val="24"/>
        </w:rPr>
        <w:t>is to empower youth and positively impact their mental well-being by participating in cultural engagement and community transformation</w:t>
      </w:r>
      <w:r w:rsidR="00FD5EA7">
        <w:rPr>
          <w:rFonts w:ascii="Arial" w:hAnsi="Arial" w:cs="Arial"/>
          <w:sz w:val="24"/>
          <w:szCs w:val="24"/>
        </w:rPr>
        <w:t xml:space="preserve"> and by </w:t>
      </w:r>
      <w:r w:rsidRPr="004505BF">
        <w:rPr>
          <w:rFonts w:ascii="Arial" w:hAnsi="Arial" w:cs="Arial"/>
          <w:sz w:val="24"/>
          <w:szCs w:val="24"/>
        </w:rPr>
        <w:t>nurtur</w:t>
      </w:r>
      <w:r w:rsidR="00FD5EA7">
        <w:rPr>
          <w:rFonts w:ascii="Arial" w:hAnsi="Arial" w:cs="Arial"/>
          <w:sz w:val="24"/>
          <w:szCs w:val="24"/>
        </w:rPr>
        <w:t xml:space="preserve">ing </w:t>
      </w:r>
      <w:r w:rsidRPr="004505BF">
        <w:rPr>
          <w:rFonts w:ascii="Arial" w:hAnsi="Arial" w:cs="Arial"/>
          <w:sz w:val="24"/>
          <w:szCs w:val="24"/>
        </w:rPr>
        <w:t xml:space="preserve">their potential </w:t>
      </w:r>
      <w:r w:rsidR="00FD5EA7">
        <w:rPr>
          <w:rFonts w:ascii="Arial" w:hAnsi="Arial" w:cs="Arial"/>
          <w:sz w:val="24"/>
          <w:szCs w:val="24"/>
        </w:rPr>
        <w:t xml:space="preserve">in </w:t>
      </w:r>
      <w:r w:rsidRPr="004505BF">
        <w:rPr>
          <w:rFonts w:ascii="Arial" w:hAnsi="Arial" w:cs="Arial"/>
          <w:sz w:val="24"/>
          <w:szCs w:val="24"/>
        </w:rPr>
        <w:t>providing tools and opportunities for leadership and positive change.</w:t>
      </w:r>
    </w:p>
    <w:p w14:paraId="0862E4F2" w14:textId="57C34751" w:rsidR="00DC7C24" w:rsidRDefault="00F268E6" w:rsidP="00DC7C24">
      <w:pPr>
        <w:jc w:val="both"/>
        <w:rPr>
          <w:rFonts w:ascii="Arial" w:hAnsi="Arial" w:cs="Arial"/>
          <w:sz w:val="24"/>
          <w:szCs w:val="24"/>
        </w:rPr>
      </w:pPr>
      <w:r>
        <w:rPr>
          <w:rFonts w:ascii="Arial" w:hAnsi="Arial" w:cs="Arial"/>
          <w:sz w:val="24"/>
          <w:szCs w:val="24"/>
        </w:rPr>
        <w:t>F</w:t>
      </w:r>
      <w:r w:rsidR="00E562B7">
        <w:rPr>
          <w:rFonts w:ascii="Arial" w:hAnsi="Arial" w:cs="Arial"/>
          <w:sz w:val="24"/>
          <w:szCs w:val="24"/>
        </w:rPr>
        <w:t xml:space="preserve">unds will support in-school and after-school programming at Red Bank High School.  </w:t>
      </w:r>
    </w:p>
    <w:p w14:paraId="38BF8ECB" w14:textId="44D05BE9" w:rsidR="00E562B7" w:rsidRDefault="00E562B7" w:rsidP="00DC7C24">
      <w:pPr>
        <w:jc w:val="both"/>
        <w:rPr>
          <w:rFonts w:ascii="Arial" w:hAnsi="Arial" w:cs="Arial"/>
          <w:sz w:val="24"/>
          <w:szCs w:val="24"/>
        </w:rPr>
      </w:pPr>
      <w:r>
        <w:rPr>
          <w:rFonts w:ascii="Arial" w:hAnsi="Arial" w:cs="Arial"/>
          <w:sz w:val="24"/>
          <w:szCs w:val="24"/>
        </w:rPr>
        <w:t>The funds will:</w:t>
      </w:r>
    </w:p>
    <w:p w14:paraId="17026353" w14:textId="0927EAAF" w:rsidR="00E562B7" w:rsidRDefault="00E562B7" w:rsidP="00DC7C24">
      <w:pPr>
        <w:pStyle w:val="ListParagraph"/>
        <w:numPr>
          <w:ilvl w:val="0"/>
          <w:numId w:val="2"/>
        </w:numPr>
        <w:jc w:val="both"/>
        <w:rPr>
          <w:rFonts w:ascii="Arial" w:hAnsi="Arial" w:cs="Arial"/>
          <w:sz w:val="24"/>
          <w:szCs w:val="24"/>
        </w:rPr>
      </w:pPr>
      <w:r w:rsidRPr="00E562B7">
        <w:rPr>
          <w:rFonts w:ascii="Arial" w:hAnsi="Arial" w:cs="Arial"/>
          <w:sz w:val="24"/>
          <w:szCs w:val="24"/>
        </w:rPr>
        <w:t>pay the staff to run these program</w:t>
      </w:r>
      <w:r>
        <w:rPr>
          <w:rFonts w:ascii="Arial" w:hAnsi="Arial" w:cs="Arial"/>
          <w:sz w:val="24"/>
          <w:szCs w:val="24"/>
        </w:rPr>
        <w:t>;</w:t>
      </w:r>
    </w:p>
    <w:p w14:paraId="20E68181" w14:textId="1A3A2986" w:rsidR="00E562B7" w:rsidRDefault="00E562B7" w:rsidP="00DC7C24">
      <w:pPr>
        <w:pStyle w:val="ListParagraph"/>
        <w:numPr>
          <w:ilvl w:val="0"/>
          <w:numId w:val="2"/>
        </w:numPr>
        <w:jc w:val="both"/>
        <w:rPr>
          <w:rFonts w:ascii="Arial" w:hAnsi="Arial" w:cs="Arial"/>
          <w:sz w:val="24"/>
          <w:szCs w:val="24"/>
        </w:rPr>
      </w:pPr>
      <w:r w:rsidRPr="00E562B7">
        <w:rPr>
          <w:rFonts w:ascii="Arial" w:hAnsi="Arial" w:cs="Arial"/>
          <w:sz w:val="24"/>
          <w:szCs w:val="24"/>
        </w:rPr>
        <w:t>pay the Artist Presenters to facilitate art projects</w:t>
      </w:r>
      <w:r>
        <w:rPr>
          <w:rFonts w:ascii="Arial" w:hAnsi="Arial" w:cs="Arial"/>
          <w:sz w:val="24"/>
          <w:szCs w:val="24"/>
        </w:rPr>
        <w:t>; and</w:t>
      </w:r>
      <w:r w:rsidRPr="00E562B7">
        <w:rPr>
          <w:rFonts w:ascii="Arial" w:hAnsi="Arial" w:cs="Arial"/>
          <w:sz w:val="24"/>
          <w:szCs w:val="24"/>
        </w:rPr>
        <w:t xml:space="preserve"> </w:t>
      </w:r>
    </w:p>
    <w:p w14:paraId="63AF3A2B" w14:textId="77777777" w:rsidR="00BA5248" w:rsidRDefault="00E562B7" w:rsidP="00DC7C24">
      <w:pPr>
        <w:pStyle w:val="ListParagraph"/>
        <w:numPr>
          <w:ilvl w:val="0"/>
          <w:numId w:val="2"/>
        </w:numPr>
        <w:jc w:val="both"/>
        <w:rPr>
          <w:rFonts w:ascii="Arial" w:hAnsi="Arial" w:cs="Arial"/>
          <w:sz w:val="24"/>
          <w:szCs w:val="24"/>
        </w:rPr>
      </w:pPr>
      <w:r>
        <w:rPr>
          <w:rFonts w:ascii="Arial" w:hAnsi="Arial" w:cs="Arial"/>
          <w:sz w:val="24"/>
          <w:szCs w:val="24"/>
        </w:rPr>
        <w:t>purchase supplies needed for projects</w:t>
      </w:r>
      <w:r w:rsidR="00BA5248">
        <w:rPr>
          <w:rFonts w:ascii="Arial" w:hAnsi="Arial" w:cs="Arial"/>
          <w:sz w:val="24"/>
          <w:szCs w:val="24"/>
        </w:rPr>
        <w:t>.</w:t>
      </w:r>
    </w:p>
    <w:p w14:paraId="7E90450F" w14:textId="735C3328" w:rsidR="00BA5248" w:rsidRDefault="00BA5248" w:rsidP="00DC7C24">
      <w:pPr>
        <w:jc w:val="both"/>
        <w:rPr>
          <w:rFonts w:ascii="Arial" w:hAnsi="Arial" w:cs="Arial"/>
          <w:sz w:val="24"/>
          <w:szCs w:val="24"/>
        </w:rPr>
      </w:pPr>
      <w:r>
        <w:rPr>
          <w:rFonts w:ascii="Arial" w:hAnsi="Arial" w:cs="Arial"/>
          <w:sz w:val="24"/>
          <w:szCs w:val="24"/>
        </w:rPr>
        <w:t>There are 2 programs under Empower Youth Initiative: one with Art 3 students during school and one in partnership with the Northside Neighborhood House</w:t>
      </w:r>
      <w:r w:rsidR="00DC7C24">
        <w:rPr>
          <w:rFonts w:ascii="Arial" w:hAnsi="Arial" w:cs="Arial"/>
          <w:sz w:val="24"/>
          <w:szCs w:val="24"/>
        </w:rPr>
        <w:t xml:space="preserve"> (NNH)</w:t>
      </w:r>
      <w:r>
        <w:rPr>
          <w:rFonts w:ascii="Arial" w:hAnsi="Arial" w:cs="Arial"/>
          <w:sz w:val="24"/>
          <w:szCs w:val="24"/>
        </w:rPr>
        <w:t xml:space="preserve"> CommUNITY Schools after-school program.</w:t>
      </w:r>
    </w:p>
    <w:p w14:paraId="415AE3E4" w14:textId="613EE47C" w:rsidR="00BA5248" w:rsidRDefault="00BA5248" w:rsidP="00DC7C24">
      <w:pPr>
        <w:pStyle w:val="ListParagraph"/>
        <w:numPr>
          <w:ilvl w:val="0"/>
          <w:numId w:val="4"/>
        </w:numPr>
        <w:jc w:val="both"/>
        <w:rPr>
          <w:rFonts w:ascii="Arial" w:hAnsi="Arial" w:cs="Arial"/>
          <w:sz w:val="24"/>
          <w:szCs w:val="24"/>
        </w:rPr>
      </w:pPr>
      <w:r>
        <w:rPr>
          <w:rFonts w:ascii="Arial" w:hAnsi="Arial" w:cs="Arial"/>
          <w:sz w:val="24"/>
          <w:szCs w:val="24"/>
        </w:rPr>
        <w:t>Art 3 project goals for 2024-2025 will be working with the Meeting House to create a YOUTH gallery wall with proceeds split between the youth artists and a scholarship fund for a graduating senio</w:t>
      </w:r>
      <w:r w:rsidR="00DC7C24">
        <w:rPr>
          <w:rFonts w:ascii="Arial" w:hAnsi="Arial" w:cs="Arial"/>
          <w:sz w:val="24"/>
          <w:szCs w:val="24"/>
        </w:rPr>
        <w:t>r.</w:t>
      </w:r>
    </w:p>
    <w:p w14:paraId="16E0783D" w14:textId="457431BC" w:rsidR="00BA5248" w:rsidRPr="00BA5248" w:rsidRDefault="00BA5248" w:rsidP="00DC7C24">
      <w:pPr>
        <w:pStyle w:val="ListParagraph"/>
        <w:numPr>
          <w:ilvl w:val="0"/>
          <w:numId w:val="4"/>
        </w:numPr>
        <w:jc w:val="both"/>
        <w:rPr>
          <w:rFonts w:ascii="Arial" w:hAnsi="Arial" w:cs="Arial"/>
          <w:sz w:val="24"/>
          <w:szCs w:val="24"/>
        </w:rPr>
      </w:pPr>
      <w:r>
        <w:rPr>
          <w:rFonts w:ascii="Arial" w:hAnsi="Arial" w:cs="Arial"/>
          <w:sz w:val="24"/>
          <w:szCs w:val="24"/>
        </w:rPr>
        <w:t>After-school program goals will have students work with Artist Presenters</w:t>
      </w:r>
      <w:r w:rsidR="00DC7C24">
        <w:rPr>
          <w:rFonts w:ascii="Arial" w:hAnsi="Arial" w:cs="Arial"/>
          <w:sz w:val="24"/>
          <w:szCs w:val="24"/>
        </w:rPr>
        <w:t xml:space="preserve"> to create a larger piece that will be donated to NNH for fundraising or decorative purposes.</w:t>
      </w:r>
    </w:p>
    <w:p w14:paraId="4BDB2B9C" w14:textId="43BF0470" w:rsidR="00DC7C24" w:rsidRDefault="00DC7C24" w:rsidP="00DC7C24">
      <w:pPr>
        <w:rPr>
          <w:rFonts w:ascii="Arial" w:hAnsi="Arial" w:cs="Arial"/>
          <w:b/>
          <w:bCs/>
          <w:sz w:val="24"/>
          <w:szCs w:val="24"/>
          <w:u w:val="single"/>
        </w:rPr>
      </w:pPr>
      <w:r>
        <w:rPr>
          <w:rFonts w:ascii="Arial" w:hAnsi="Arial" w:cs="Arial"/>
          <w:b/>
          <w:bCs/>
          <w:sz w:val="24"/>
          <w:szCs w:val="24"/>
          <w:u w:val="single"/>
        </w:rPr>
        <w:t>Downside Up Inc.</w:t>
      </w:r>
      <w:r w:rsidR="00753C25">
        <w:rPr>
          <w:rFonts w:ascii="Arial" w:hAnsi="Arial" w:cs="Arial"/>
          <w:b/>
          <w:bCs/>
          <w:sz w:val="24"/>
          <w:szCs w:val="24"/>
          <w:u w:val="single"/>
        </w:rPr>
        <w:t xml:space="preserve"> - $10,000</w:t>
      </w:r>
    </w:p>
    <w:p w14:paraId="7E0ED112" w14:textId="65A6F5DA" w:rsidR="00FD5EA7" w:rsidRPr="00FD5EA7" w:rsidRDefault="00FD5EA7" w:rsidP="00FD5EA7">
      <w:pPr>
        <w:jc w:val="both"/>
        <w:rPr>
          <w:rFonts w:ascii="Arial" w:hAnsi="Arial" w:cs="Arial"/>
          <w:sz w:val="24"/>
          <w:szCs w:val="24"/>
        </w:rPr>
      </w:pPr>
      <w:r>
        <w:rPr>
          <w:rFonts w:ascii="Arial" w:hAnsi="Arial" w:cs="Arial"/>
          <w:sz w:val="24"/>
          <w:szCs w:val="24"/>
        </w:rPr>
        <w:t xml:space="preserve">This organization’s mission is to provide </w:t>
      </w:r>
      <w:r w:rsidRPr="00FD5EA7">
        <w:rPr>
          <w:rFonts w:ascii="Arial" w:hAnsi="Arial" w:cs="Arial"/>
          <w:sz w:val="24"/>
          <w:szCs w:val="24"/>
        </w:rPr>
        <w:t>creative spaces &amp; experiences that encourage growth, inspire learning, and develop connections for children with disabilities and their families.</w:t>
      </w:r>
    </w:p>
    <w:p w14:paraId="3DDAB39F" w14:textId="0086D419" w:rsidR="00DC7C24" w:rsidRDefault="00F268E6" w:rsidP="002C279C">
      <w:pPr>
        <w:jc w:val="both"/>
        <w:rPr>
          <w:rFonts w:ascii="Arial" w:hAnsi="Arial" w:cs="Arial"/>
          <w:sz w:val="24"/>
          <w:szCs w:val="24"/>
        </w:rPr>
      </w:pPr>
      <w:r>
        <w:rPr>
          <w:rFonts w:ascii="Arial" w:hAnsi="Arial" w:cs="Arial"/>
          <w:sz w:val="24"/>
          <w:szCs w:val="24"/>
        </w:rPr>
        <w:t>F</w:t>
      </w:r>
      <w:r w:rsidR="00DC7C24">
        <w:rPr>
          <w:rFonts w:ascii="Arial" w:hAnsi="Arial" w:cs="Arial"/>
          <w:sz w:val="24"/>
          <w:szCs w:val="24"/>
        </w:rPr>
        <w:t>unds will support B</w:t>
      </w:r>
      <w:r w:rsidR="004505BF">
        <w:rPr>
          <w:rFonts w:ascii="Arial" w:hAnsi="Arial" w:cs="Arial"/>
          <w:sz w:val="24"/>
          <w:szCs w:val="24"/>
        </w:rPr>
        <w:t>OOST</w:t>
      </w:r>
      <w:r w:rsidR="00DC7C24">
        <w:rPr>
          <w:rFonts w:ascii="Arial" w:hAnsi="Arial" w:cs="Arial"/>
          <w:sz w:val="24"/>
          <w:szCs w:val="24"/>
        </w:rPr>
        <w:t xml:space="preserve">, a program that serves over 20 middle school aged students by providing weekend programming opportunities for exceptional students who are medically complex or have behavioral needs that require one on one assistance and/or a healthcare professional to guide learning. </w:t>
      </w:r>
      <w:r w:rsidR="00D07C2F">
        <w:rPr>
          <w:rFonts w:ascii="Arial" w:hAnsi="Arial" w:cs="Arial"/>
          <w:sz w:val="24"/>
          <w:szCs w:val="24"/>
        </w:rPr>
        <w:t>B</w:t>
      </w:r>
      <w:r w:rsidR="004505BF">
        <w:rPr>
          <w:rFonts w:ascii="Arial" w:hAnsi="Arial" w:cs="Arial"/>
          <w:sz w:val="24"/>
          <w:szCs w:val="24"/>
        </w:rPr>
        <w:t xml:space="preserve">OOST </w:t>
      </w:r>
      <w:r w:rsidR="00DC7C24">
        <w:rPr>
          <w:rFonts w:ascii="Arial" w:hAnsi="Arial" w:cs="Arial"/>
          <w:sz w:val="24"/>
          <w:szCs w:val="24"/>
        </w:rPr>
        <w:t>will offer an inclusive environment with support to meet those needs. Programming includes:</w:t>
      </w:r>
    </w:p>
    <w:p w14:paraId="7A3AD31D" w14:textId="003EBFF1" w:rsidR="00AD67FD" w:rsidRDefault="00DC7C24" w:rsidP="00DC7C24">
      <w:pPr>
        <w:pStyle w:val="ListParagraph"/>
        <w:numPr>
          <w:ilvl w:val="0"/>
          <w:numId w:val="5"/>
        </w:numPr>
        <w:rPr>
          <w:rFonts w:ascii="Arial" w:hAnsi="Arial" w:cs="Arial"/>
          <w:sz w:val="24"/>
          <w:szCs w:val="24"/>
        </w:rPr>
      </w:pPr>
      <w:r>
        <w:rPr>
          <w:rFonts w:ascii="Arial" w:hAnsi="Arial" w:cs="Arial"/>
          <w:sz w:val="24"/>
          <w:szCs w:val="24"/>
        </w:rPr>
        <w:t>STEM</w:t>
      </w:r>
    </w:p>
    <w:p w14:paraId="4013E259" w14:textId="3A6A134F" w:rsidR="00DC7C24" w:rsidRDefault="00DC7C24" w:rsidP="00DC7C24">
      <w:pPr>
        <w:pStyle w:val="ListParagraph"/>
        <w:numPr>
          <w:ilvl w:val="0"/>
          <w:numId w:val="5"/>
        </w:numPr>
        <w:rPr>
          <w:rFonts w:ascii="Arial" w:hAnsi="Arial" w:cs="Arial"/>
          <w:sz w:val="24"/>
          <w:szCs w:val="24"/>
        </w:rPr>
      </w:pPr>
      <w:r>
        <w:rPr>
          <w:rFonts w:ascii="Arial" w:hAnsi="Arial" w:cs="Arial"/>
          <w:sz w:val="24"/>
          <w:szCs w:val="24"/>
        </w:rPr>
        <w:t>Horticulture</w:t>
      </w:r>
    </w:p>
    <w:p w14:paraId="74DD3995" w14:textId="214A2496" w:rsidR="00DC7C24" w:rsidRDefault="00DC7C24" w:rsidP="00DC7C24">
      <w:pPr>
        <w:pStyle w:val="ListParagraph"/>
        <w:numPr>
          <w:ilvl w:val="0"/>
          <w:numId w:val="5"/>
        </w:numPr>
        <w:rPr>
          <w:rFonts w:ascii="Arial" w:hAnsi="Arial" w:cs="Arial"/>
          <w:sz w:val="24"/>
          <w:szCs w:val="24"/>
        </w:rPr>
      </w:pPr>
      <w:r>
        <w:rPr>
          <w:rFonts w:ascii="Arial" w:hAnsi="Arial" w:cs="Arial"/>
          <w:sz w:val="24"/>
          <w:szCs w:val="24"/>
        </w:rPr>
        <w:t>Recreation</w:t>
      </w:r>
    </w:p>
    <w:p w14:paraId="6E43184D" w14:textId="26521BC9" w:rsidR="00DC7C24" w:rsidRDefault="00DC7C24" w:rsidP="00DC7C24">
      <w:pPr>
        <w:pStyle w:val="ListParagraph"/>
        <w:numPr>
          <w:ilvl w:val="0"/>
          <w:numId w:val="5"/>
        </w:numPr>
        <w:rPr>
          <w:rFonts w:ascii="Arial" w:hAnsi="Arial" w:cs="Arial"/>
          <w:sz w:val="24"/>
          <w:szCs w:val="24"/>
        </w:rPr>
      </w:pPr>
      <w:r>
        <w:rPr>
          <w:rFonts w:ascii="Arial" w:hAnsi="Arial" w:cs="Arial"/>
          <w:sz w:val="24"/>
          <w:szCs w:val="24"/>
        </w:rPr>
        <w:t>Art</w:t>
      </w:r>
    </w:p>
    <w:p w14:paraId="74F3F190" w14:textId="77777777" w:rsidR="00920328" w:rsidRDefault="00DC7C24" w:rsidP="00920328">
      <w:pPr>
        <w:pStyle w:val="ListParagraph"/>
        <w:numPr>
          <w:ilvl w:val="0"/>
          <w:numId w:val="5"/>
        </w:numPr>
        <w:rPr>
          <w:rFonts w:ascii="Arial" w:hAnsi="Arial" w:cs="Arial"/>
          <w:sz w:val="24"/>
          <w:szCs w:val="24"/>
        </w:rPr>
      </w:pPr>
      <w:r>
        <w:rPr>
          <w:rFonts w:ascii="Arial" w:hAnsi="Arial" w:cs="Arial"/>
          <w:sz w:val="24"/>
          <w:szCs w:val="24"/>
        </w:rPr>
        <w:t>Music</w:t>
      </w:r>
    </w:p>
    <w:p w14:paraId="2021A2B8" w14:textId="259A212A" w:rsidR="00920328" w:rsidRDefault="00896EED" w:rsidP="00920328">
      <w:pPr>
        <w:rPr>
          <w:rFonts w:ascii="Arial" w:hAnsi="Arial" w:cs="Arial"/>
          <w:b/>
          <w:bCs/>
          <w:sz w:val="24"/>
          <w:szCs w:val="24"/>
          <w:u w:val="single"/>
        </w:rPr>
      </w:pPr>
      <w:r>
        <w:rPr>
          <w:rFonts w:ascii="Arial" w:hAnsi="Arial" w:cs="Arial"/>
          <w:b/>
          <w:bCs/>
          <w:sz w:val="24"/>
          <w:szCs w:val="24"/>
          <w:u w:val="single"/>
        </w:rPr>
        <w:lastRenderedPageBreak/>
        <w:t>Chambliss Center for Children</w:t>
      </w:r>
      <w:r w:rsidR="00753C25">
        <w:rPr>
          <w:rFonts w:ascii="Arial" w:hAnsi="Arial" w:cs="Arial"/>
          <w:b/>
          <w:bCs/>
          <w:sz w:val="24"/>
          <w:szCs w:val="24"/>
          <w:u w:val="single"/>
        </w:rPr>
        <w:t xml:space="preserve"> - $5,000</w:t>
      </w:r>
    </w:p>
    <w:p w14:paraId="0BECBD10" w14:textId="77777777" w:rsidR="00FD5EA7" w:rsidRDefault="00FD5EA7" w:rsidP="002C279C">
      <w:pPr>
        <w:jc w:val="both"/>
        <w:rPr>
          <w:rFonts w:ascii="Arial" w:hAnsi="Arial" w:cs="Arial"/>
          <w:sz w:val="24"/>
          <w:szCs w:val="24"/>
        </w:rPr>
      </w:pPr>
      <w:r>
        <w:rPr>
          <w:rFonts w:ascii="Arial" w:hAnsi="Arial" w:cs="Arial"/>
          <w:sz w:val="24"/>
          <w:szCs w:val="24"/>
        </w:rPr>
        <w:t xml:space="preserve">This organization’s mission is to enrich </w:t>
      </w:r>
      <w:r w:rsidRPr="00FD5EA7">
        <w:rPr>
          <w:rFonts w:ascii="Arial" w:hAnsi="Arial" w:cs="Arial"/>
          <w:sz w:val="24"/>
          <w:szCs w:val="24"/>
        </w:rPr>
        <w:t xml:space="preserve">the lives of children, youth, and families by providing transformative programs and support services to meet the evolving needs of our community. </w:t>
      </w:r>
      <w:r>
        <w:rPr>
          <w:rFonts w:ascii="Arial" w:hAnsi="Arial" w:cs="Arial"/>
          <w:sz w:val="24"/>
          <w:szCs w:val="24"/>
        </w:rPr>
        <w:t xml:space="preserve"> </w:t>
      </w:r>
    </w:p>
    <w:p w14:paraId="5BB3E8A7" w14:textId="0F9F5696" w:rsidR="00896EED" w:rsidRDefault="00F268E6" w:rsidP="002C279C">
      <w:pPr>
        <w:jc w:val="both"/>
        <w:rPr>
          <w:rFonts w:ascii="Arial" w:hAnsi="Arial" w:cs="Arial"/>
          <w:sz w:val="24"/>
          <w:szCs w:val="24"/>
        </w:rPr>
      </w:pPr>
      <w:r>
        <w:rPr>
          <w:rFonts w:ascii="Arial" w:hAnsi="Arial" w:cs="Arial"/>
          <w:sz w:val="24"/>
          <w:szCs w:val="24"/>
        </w:rPr>
        <w:t>F</w:t>
      </w:r>
      <w:r w:rsidR="00896EED">
        <w:rPr>
          <w:rFonts w:ascii="Arial" w:hAnsi="Arial" w:cs="Arial"/>
          <w:sz w:val="24"/>
          <w:szCs w:val="24"/>
        </w:rPr>
        <w:t xml:space="preserve">unds will help to support and continue serving vulnerable children, </w:t>
      </w:r>
      <w:r w:rsidR="00FD5EA7">
        <w:rPr>
          <w:rFonts w:ascii="Arial" w:hAnsi="Arial" w:cs="Arial"/>
          <w:sz w:val="24"/>
          <w:szCs w:val="24"/>
        </w:rPr>
        <w:t>youth,</w:t>
      </w:r>
      <w:r w:rsidR="00896EED">
        <w:rPr>
          <w:rFonts w:ascii="Arial" w:hAnsi="Arial" w:cs="Arial"/>
          <w:sz w:val="24"/>
          <w:szCs w:val="24"/>
        </w:rPr>
        <w:t xml:space="preserve"> and families</w:t>
      </w:r>
      <w:r w:rsidR="00FD5EA7">
        <w:rPr>
          <w:rFonts w:ascii="Arial" w:hAnsi="Arial" w:cs="Arial"/>
          <w:sz w:val="24"/>
          <w:szCs w:val="24"/>
        </w:rPr>
        <w:t xml:space="preserve"> in our community and </w:t>
      </w:r>
      <w:r w:rsidR="00896EED">
        <w:rPr>
          <w:rFonts w:ascii="Arial" w:hAnsi="Arial" w:cs="Arial"/>
          <w:sz w:val="24"/>
          <w:szCs w:val="24"/>
        </w:rPr>
        <w:t>will allow programs to grow and serve more children and families. The programs include:</w:t>
      </w:r>
    </w:p>
    <w:p w14:paraId="0DF2D83C" w14:textId="5FD8FC9B" w:rsidR="001218FE" w:rsidRDefault="001218FE" w:rsidP="00315F7D">
      <w:pPr>
        <w:pStyle w:val="ListParagraph"/>
        <w:numPr>
          <w:ilvl w:val="0"/>
          <w:numId w:val="6"/>
        </w:numPr>
        <w:rPr>
          <w:rFonts w:ascii="Arial" w:hAnsi="Arial" w:cs="Arial"/>
          <w:sz w:val="24"/>
          <w:szCs w:val="24"/>
        </w:rPr>
      </w:pPr>
      <w:r>
        <w:rPr>
          <w:rFonts w:ascii="Arial" w:hAnsi="Arial" w:cs="Arial"/>
          <w:sz w:val="24"/>
          <w:szCs w:val="24"/>
        </w:rPr>
        <w:t>E</w:t>
      </w:r>
      <w:r w:rsidR="00896EED" w:rsidRPr="00896EED">
        <w:rPr>
          <w:rFonts w:ascii="Arial" w:hAnsi="Arial" w:cs="Arial"/>
          <w:sz w:val="24"/>
          <w:szCs w:val="24"/>
        </w:rPr>
        <w:t>arly</w:t>
      </w:r>
      <w:r>
        <w:rPr>
          <w:rFonts w:ascii="Arial" w:hAnsi="Arial" w:cs="Arial"/>
          <w:sz w:val="24"/>
          <w:szCs w:val="24"/>
        </w:rPr>
        <w:t xml:space="preserve"> </w:t>
      </w:r>
      <w:r w:rsidR="00896EED" w:rsidRPr="00896EED">
        <w:rPr>
          <w:rFonts w:ascii="Arial" w:hAnsi="Arial" w:cs="Arial"/>
          <w:sz w:val="24"/>
          <w:szCs w:val="24"/>
        </w:rPr>
        <w:t>Childhood Education</w:t>
      </w:r>
    </w:p>
    <w:p w14:paraId="488C4AC3" w14:textId="05F7C951" w:rsidR="00896EED" w:rsidRPr="00896EED" w:rsidRDefault="00896EED" w:rsidP="00315F7D">
      <w:pPr>
        <w:pStyle w:val="ListParagraph"/>
        <w:numPr>
          <w:ilvl w:val="0"/>
          <w:numId w:val="6"/>
        </w:numPr>
        <w:rPr>
          <w:rFonts w:ascii="Arial" w:hAnsi="Arial" w:cs="Arial"/>
          <w:sz w:val="24"/>
          <w:szCs w:val="24"/>
        </w:rPr>
      </w:pPr>
      <w:r w:rsidRPr="00896EED">
        <w:rPr>
          <w:rFonts w:ascii="Arial" w:hAnsi="Arial" w:cs="Arial"/>
          <w:sz w:val="24"/>
          <w:szCs w:val="24"/>
        </w:rPr>
        <w:t xml:space="preserve">Extended Childcare Program </w:t>
      </w:r>
    </w:p>
    <w:p w14:paraId="77DBAADF" w14:textId="2A20A344" w:rsidR="00896EED" w:rsidRDefault="00896EED" w:rsidP="00896EED">
      <w:pPr>
        <w:pStyle w:val="ListParagraph"/>
        <w:numPr>
          <w:ilvl w:val="0"/>
          <w:numId w:val="6"/>
        </w:numPr>
        <w:rPr>
          <w:rFonts w:ascii="Arial" w:hAnsi="Arial" w:cs="Arial"/>
          <w:sz w:val="24"/>
          <w:szCs w:val="24"/>
        </w:rPr>
      </w:pPr>
      <w:r>
        <w:rPr>
          <w:rFonts w:ascii="Arial" w:hAnsi="Arial" w:cs="Arial"/>
          <w:sz w:val="24"/>
          <w:szCs w:val="24"/>
        </w:rPr>
        <w:t>Residential and Foster Care</w:t>
      </w:r>
    </w:p>
    <w:p w14:paraId="2AEAC5E6" w14:textId="61150C33" w:rsidR="00896EED" w:rsidRDefault="00896EED" w:rsidP="00896EED">
      <w:pPr>
        <w:pStyle w:val="ListParagraph"/>
        <w:numPr>
          <w:ilvl w:val="0"/>
          <w:numId w:val="6"/>
        </w:numPr>
        <w:rPr>
          <w:rFonts w:ascii="Arial" w:hAnsi="Arial" w:cs="Arial"/>
          <w:sz w:val="24"/>
          <w:szCs w:val="24"/>
        </w:rPr>
      </w:pPr>
      <w:r>
        <w:rPr>
          <w:rFonts w:ascii="Arial" w:hAnsi="Arial" w:cs="Arial"/>
          <w:sz w:val="24"/>
          <w:szCs w:val="24"/>
        </w:rPr>
        <w:t>Transitional Living</w:t>
      </w:r>
    </w:p>
    <w:p w14:paraId="24BAFF78" w14:textId="77777777" w:rsidR="008376BC" w:rsidRDefault="008376BC" w:rsidP="008376BC">
      <w:pPr>
        <w:rPr>
          <w:rFonts w:ascii="Arial" w:hAnsi="Arial" w:cs="Arial"/>
          <w:b/>
          <w:bCs/>
          <w:sz w:val="24"/>
          <w:szCs w:val="24"/>
          <w:u w:val="single"/>
        </w:rPr>
      </w:pPr>
    </w:p>
    <w:p w14:paraId="1096C676" w14:textId="3A2870DB" w:rsidR="008376BC" w:rsidRDefault="008376BC" w:rsidP="008376BC">
      <w:pPr>
        <w:rPr>
          <w:rFonts w:ascii="Arial" w:hAnsi="Arial" w:cs="Arial"/>
          <w:b/>
          <w:bCs/>
          <w:sz w:val="24"/>
          <w:szCs w:val="24"/>
          <w:u w:val="single"/>
        </w:rPr>
      </w:pPr>
      <w:r>
        <w:rPr>
          <w:rFonts w:ascii="Arial" w:hAnsi="Arial" w:cs="Arial"/>
          <w:b/>
          <w:bCs/>
          <w:sz w:val="24"/>
          <w:szCs w:val="24"/>
          <w:u w:val="single"/>
        </w:rPr>
        <w:t>The Learning Gardens at Red Bank Elementary School</w:t>
      </w:r>
      <w:r w:rsidR="00753C25">
        <w:rPr>
          <w:rFonts w:ascii="Arial" w:hAnsi="Arial" w:cs="Arial"/>
          <w:b/>
          <w:bCs/>
          <w:sz w:val="24"/>
          <w:szCs w:val="24"/>
          <w:u w:val="single"/>
        </w:rPr>
        <w:t xml:space="preserve"> - $5,000</w:t>
      </w:r>
    </w:p>
    <w:p w14:paraId="58AED1FB" w14:textId="328EE01A" w:rsidR="00B5266A" w:rsidRDefault="00B5266A" w:rsidP="008376BC">
      <w:pPr>
        <w:rPr>
          <w:rFonts w:ascii="Arial" w:hAnsi="Arial" w:cs="Arial"/>
          <w:sz w:val="24"/>
          <w:szCs w:val="24"/>
        </w:rPr>
      </w:pPr>
      <w:r>
        <w:rPr>
          <w:rFonts w:ascii="Arial" w:hAnsi="Arial" w:cs="Arial"/>
          <w:sz w:val="24"/>
          <w:szCs w:val="24"/>
        </w:rPr>
        <w:t xml:space="preserve">In support of the Red Bank Elementary School’s mission, the Learning Gardens at Red Bank Elementary were created to provide innovative learning opportunities for all students in an accessible outdoor learning environment as well as to establish self-sustainable gardening practices to support the Culinary Arts Lab. </w:t>
      </w:r>
    </w:p>
    <w:p w14:paraId="3BB8079B" w14:textId="66D6C7E9" w:rsidR="00241BF8" w:rsidRDefault="00F268E6" w:rsidP="008376BC">
      <w:pPr>
        <w:rPr>
          <w:rFonts w:ascii="Arial" w:hAnsi="Arial" w:cs="Arial"/>
          <w:sz w:val="24"/>
          <w:szCs w:val="24"/>
        </w:rPr>
      </w:pPr>
      <w:r>
        <w:rPr>
          <w:rFonts w:ascii="Arial" w:hAnsi="Arial" w:cs="Arial"/>
          <w:sz w:val="24"/>
          <w:szCs w:val="24"/>
        </w:rPr>
        <w:t>F</w:t>
      </w:r>
      <w:r w:rsidR="008376BC">
        <w:rPr>
          <w:rFonts w:ascii="Arial" w:hAnsi="Arial" w:cs="Arial"/>
          <w:sz w:val="24"/>
          <w:szCs w:val="24"/>
        </w:rPr>
        <w:t xml:space="preserve">unds will be used to </w:t>
      </w:r>
      <w:r w:rsidR="00241BF8">
        <w:rPr>
          <w:rFonts w:ascii="Arial" w:hAnsi="Arial" w:cs="Arial"/>
          <w:sz w:val="24"/>
          <w:szCs w:val="24"/>
        </w:rPr>
        <w:t xml:space="preserve">continue renovations to the Learning Gardens </w:t>
      </w:r>
      <w:r w:rsidR="00B5266A">
        <w:rPr>
          <w:rFonts w:ascii="Arial" w:hAnsi="Arial" w:cs="Arial"/>
          <w:sz w:val="24"/>
          <w:szCs w:val="24"/>
        </w:rPr>
        <w:t xml:space="preserve">to </w:t>
      </w:r>
      <w:r w:rsidR="00241BF8">
        <w:rPr>
          <w:rFonts w:ascii="Arial" w:hAnsi="Arial" w:cs="Arial"/>
          <w:sz w:val="24"/>
          <w:szCs w:val="24"/>
        </w:rPr>
        <w:t>include:</w:t>
      </w:r>
    </w:p>
    <w:p w14:paraId="1DED3F00" w14:textId="51EA5B32" w:rsidR="00241BF8" w:rsidRDefault="004505BF" w:rsidP="002C279C">
      <w:pPr>
        <w:pStyle w:val="ListParagraph"/>
        <w:numPr>
          <w:ilvl w:val="0"/>
          <w:numId w:val="7"/>
        </w:numPr>
        <w:jc w:val="both"/>
        <w:rPr>
          <w:rFonts w:ascii="Arial" w:hAnsi="Arial" w:cs="Arial"/>
          <w:sz w:val="24"/>
          <w:szCs w:val="24"/>
        </w:rPr>
      </w:pPr>
      <w:r>
        <w:rPr>
          <w:rFonts w:ascii="Arial" w:hAnsi="Arial" w:cs="Arial"/>
          <w:sz w:val="24"/>
          <w:szCs w:val="24"/>
        </w:rPr>
        <w:t xml:space="preserve">Construction of </w:t>
      </w:r>
      <w:r w:rsidR="008376BC" w:rsidRPr="00241BF8">
        <w:rPr>
          <w:rFonts w:ascii="Arial" w:hAnsi="Arial" w:cs="Arial"/>
          <w:sz w:val="24"/>
          <w:szCs w:val="24"/>
        </w:rPr>
        <w:t>3 wheelchair accessible raised garden beds</w:t>
      </w:r>
      <w:r w:rsidR="00241BF8">
        <w:rPr>
          <w:rFonts w:ascii="Arial" w:hAnsi="Arial" w:cs="Arial"/>
          <w:sz w:val="24"/>
          <w:szCs w:val="24"/>
        </w:rPr>
        <w:t>;</w:t>
      </w:r>
      <w:r w:rsidR="008376BC" w:rsidRPr="00241BF8">
        <w:rPr>
          <w:rFonts w:ascii="Arial" w:hAnsi="Arial" w:cs="Arial"/>
          <w:sz w:val="24"/>
          <w:szCs w:val="24"/>
        </w:rPr>
        <w:t xml:space="preserve"> </w:t>
      </w:r>
      <w:r w:rsidR="00F268E6">
        <w:rPr>
          <w:rFonts w:ascii="Arial" w:hAnsi="Arial" w:cs="Arial"/>
          <w:sz w:val="24"/>
          <w:szCs w:val="24"/>
        </w:rPr>
        <w:t>and</w:t>
      </w:r>
    </w:p>
    <w:p w14:paraId="2A38A338" w14:textId="7A7E5AAD" w:rsidR="008376BC" w:rsidRDefault="004505BF" w:rsidP="002C279C">
      <w:pPr>
        <w:pStyle w:val="ListParagraph"/>
        <w:numPr>
          <w:ilvl w:val="0"/>
          <w:numId w:val="7"/>
        </w:numPr>
        <w:jc w:val="both"/>
        <w:rPr>
          <w:rFonts w:ascii="Arial" w:hAnsi="Arial" w:cs="Arial"/>
          <w:sz w:val="24"/>
          <w:szCs w:val="24"/>
        </w:rPr>
      </w:pPr>
      <w:r>
        <w:rPr>
          <w:rFonts w:ascii="Arial" w:hAnsi="Arial" w:cs="Arial"/>
          <w:sz w:val="24"/>
          <w:szCs w:val="24"/>
        </w:rPr>
        <w:t>P</w:t>
      </w:r>
      <w:r w:rsidR="00BD6716">
        <w:rPr>
          <w:rFonts w:ascii="Arial" w:hAnsi="Arial" w:cs="Arial"/>
          <w:sz w:val="24"/>
          <w:szCs w:val="24"/>
        </w:rPr>
        <w:t xml:space="preserve">urchasing </w:t>
      </w:r>
      <w:r w:rsidR="00F268E6">
        <w:rPr>
          <w:rFonts w:ascii="Arial" w:hAnsi="Arial" w:cs="Arial"/>
          <w:sz w:val="24"/>
          <w:szCs w:val="24"/>
        </w:rPr>
        <w:t>r</w:t>
      </w:r>
      <w:r w:rsidR="008376BC" w:rsidRPr="00241BF8">
        <w:rPr>
          <w:rFonts w:ascii="Arial" w:hAnsi="Arial" w:cs="Arial"/>
          <w:sz w:val="24"/>
          <w:szCs w:val="24"/>
        </w:rPr>
        <w:t>ecycled crushed stone for the courtyard</w:t>
      </w:r>
      <w:r w:rsidR="00241BF8">
        <w:rPr>
          <w:rFonts w:ascii="Arial" w:hAnsi="Arial" w:cs="Arial"/>
          <w:sz w:val="24"/>
          <w:szCs w:val="24"/>
        </w:rPr>
        <w:t xml:space="preserve"> to</w:t>
      </w:r>
      <w:r w:rsidR="008376BC" w:rsidRPr="00241BF8">
        <w:rPr>
          <w:rFonts w:ascii="Arial" w:hAnsi="Arial" w:cs="Arial"/>
          <w:sz w:val="24"/>
          <w:szCs w:val="24"/>
        </w:rPr>
        <w:t xml:space="preserve"> </w:t>
      </w:r>
      <w:r w:rsidR="00241BF8" w:rsidRPr="00241BF8">
        <w:rPr>
          <w:rFonts w:ascii="Arial" w:hAnsi="Arial" w:cs="Arial"/>
          <w:sz w:val="24"/>
          <w:szCs w:val="24"/>
        </w:rPr>
        <w:t>ensure that the garden beds will stay in place</w:t>
      </w:r>
      <w:r w:rsidR="00241BF8">
        <w:rPr>
          <w:rFonts w:ascii="Arial" w:hAnsi="Arial" w:cs="Arial"/>
          <w:sz w:val="24"/>
          <w:szCs w:val="24"/>
        </w:rPr>
        <w:t xml:space="preserve"> and </w:t>
      </w:r>
      <w:r w:rsidR="00241BF8" w:rsidRPr="00241BF8">
        <w:rPr>
          <w:rFonts w:ascii="Arial" w:hAnsi="Arial" w:cs="Arial"/>
          <w:sz w:val="24"/>
          <w:szCs w:val="24"/>
        </w:rPr>
        <w:t>creat</w:t>
      </w:r>
      <w:r w:rsidR="00241BF8">
        <w:rPr>
          <w:rFonts w:ascii="Arial" w:hAnsi="Arial" w:cs="Arial"/>
          <w:sz w:val="24"/>
          <w:szCs w:val="24"/>
        </w:rPr>
        <w:t>e wheelchair accessible</w:t>
      </w:r>
      <w:r w:rsidR="00241BF8" w:rsidRPr="00241BF8">
        <w:rPr>
          <w:rFonts w:ascii="Arial" w:hAnsi="Arial" w:cs="Arial"/>
          <w:sz w:val="24"/>
          <w:szCs w:val="24"/>
        </w:rPr>
        <w:t xml:space="preserve"> pathways throughout the courtyard</w:t>
      </w:r>
      <w:r w:rsidR="002B69CC">
        <w:rPr>
          <w:rFonts w:ascii="Arial" w:hAnsi="Arial" w:cs="Arial"/>
          <w:sz w:val="24"/>
          <w:szCs w:val="24"/>
        </w:rPr>
        <w:t>. It</w:t>
      </w:r>
      <w:r w:rsidR="00241BF8">
        <w:rPr>
          <w:rFonts w:ascii="Arial" w:hAnsi="Arial" w:cs="Arial"/>
          <w:sz w:val="24"/>
          <w:szCs w:val="24"/>
        </w:rPr>
        <w:t xml:space="preserve"> will also establish groundwork to continue building as the gardens transform.</w:t>
      </w:r>
    </w:p>
    <w:p w14:paraId="120D1CC7" w14:textId="77777777" w:rsidR="00F268E6" w:rsidRDefault="00F268E6" w:rsidP="00241BF8">
      <w:pPr>
        <w:rPr>
          <w:rFonts w:ascii="Arial" w:hAnsi="Arial" w:cs="Arial"/>
          <w:b/>
          <w:bCs/>
          <w:sz w:val="24"/>
          <w:szCs w:val="24"/>
          <w:u w:val="single"/>
        </w:rPr>
      </w:pPr>
    </w:p>
    <w:p w14:paraId="3232D390" w14:textId="19BFE8B5" w:rsidR="00F268E6" w:rsidRDefault="00F268E6" w:rsidP="00753C25">
      <w:pPr>
        <w:spacing w:before="240"/>
        <w:rPr>
          <w:rFonts w:ascii="Arial" w:hAnsi="Arial" w:cs="Arial"/>
          <w:b/>
          <w:bCs/>
          <w:sz w:val="24"/>
          <w:szCs w:val="24"/>
          <w:u w:val="single"/>
        </w:rPr>
      </w:pPr>
      <w:r>
        <w:rPr>
          <w:rFonts w:ascii="Arial" w:hAnsi="Arial" w:cs="Arial"/>
          <w:b/>
          <w:bCs/>
          <w:sz w:val="24"/>
          <w:szCs w:val="24"/>
          <w:u w:val="single"/>
        </w:rPr>
        <w:t>Animal Care Trust, DBA McKamey Animal Center</w:t>
      </w:r>
      <w:r w:rsidR="00753C25">
        <w:rPr>
          <w:rFonts w:ascii="Arial" w:hAnsi="Arial" w:cs="Arial"/>
          <w:b/>
          <w:bCs/>
          <w:sz w:val="24"/>
          <w:szCs w:val="24"/>
          <w:u w:val="single"/>
        </w:rPr>
        <w:t xml:space="preserve"> </w:t>
      </w:r>
      <w:r w:rsidR="00B5266A">
        <w:rPr>
          <w:rFonts w:ascii="Arial" w:hAnsi="Arial" w:cs="Arial"/>
          <w:b/>
          <w:bCs/>
          <w:sz w:val="24"/>
          <w:szCs w:val="24"/>
          <w:u w:val="single"/>
        </w:rPr>
        <w:t>(MAC)</w:t>
      </w:r>
      <w:r w:rsidR="00753C25">
        <w:rPr>
          <w:rFonts w:ascii="Arial" w:hAnsi="Arial" w:cs="Arial"/>
          <w:b/>
          <w:bCs/>
          <w:sz w:val="24"/>
          <w:szCs w:val="24"/>
          <w:u w:val="single"/>
        </w:rPr>
        <w:t>- $5,000</w:t>
      </w:r>
    </w:p>
    <w:p w14:paraId="4A62AAD4" w14:textId="77777777" w:rsidR="00B5266A" w:rsidRDefault="00B5266A" w:rsidP="002C279C">
      <w:pPr>
        <w:jc w:val="both"/>
        <w:rPr>
          <w:rFonts w:ascii="Arial" w:hAnsi="Arial" w:cs="Arial"/>
          <w:sz w:val="24"/>
          <w:szCs w:val="24"/>
        </w:rPr>
      </w:pPr>
      <w:r>
        <w:rPr>
          <w:rFonts w:ascii="Arial" w:hAnsi="Arial" w:cs="Arial"/>
          <w:sz w:val="24"/>
          <w:szCs w:val="24"/>
        </w:rPr>
        <w:t xml:space="preserve">The </w:t>
      </w:r>
      <w:r w:rsidRPr="00B5266A">
        <w:rPr>
          <w:rFonts w:ascii="Arial" w:hAnsi="Arial" w:cs="Arial"/>
          <w:sz w:val="24"/>
          <w:szCs w:val="24"/>
        </w:rPr>
        <w:t>M</w:t>
      </w:r>
      <w:r>
        <w:rPr>
          <w:rFonts w:ascii="Arial" w:hAnsi="Arial" w:cs="Arial"/>
          <w:sz w:val="24"/>
          <w:szCs w:val="24"/>
        </w:rPr>
        <w:t>cKamey’s Animal Center’s v</w:t>
      </w:r>
      <w:r w:rsidRPr="00B5266A">
        <w:rPr>
          <w:rFonts w:ascii="Arial" w:hAnsi="Arial" w:cs="Arial"/>
          <w:sz w:val="24"/>
          <w:szCs w:val="24"/>
        </w:rPr>
        <w:t>ision is to eliminate animal overpopulation, cruelty, and neglect by creating a culture of compassionate care, community engagement, and advocacy for animals by providing programs and education that support people and companion animals.</w:t>
      </w:r>
    </w:p>
    <w:p w14:paraId="20F0EB6C" w14:textId="4A2A0DDD" w:rsidR="00F268E6" w:rsidRPr="00F268E6" w:rsidRDefault="00F268E6" w:rsidP="002C279C">
      <w:pPr>
        <w:jc w:val="both"/>
        <w:rPr>
          <w:rFonts w:ascii="Arial" w:hAnsi="Arial" w:cs="Arial"/>
          <w:sz w:val="24"/>
          <w:szCs w:val="24"/>
        </w:rPr>
      </w:pPr>
      <w:r>
        <w:rPr>
          <w:rFonts w:ascii="Arial" w:hAnsi="Arial" w:cs="Arial"/>
          <w:sz w:val="24"/>
          <w:szCs w:val="24"/>
        </w:rPr>
        <w:t xml:space="preserve">Funds will allow expansion of community outreach efforts and directly serve residents of Red Bank with an innovative mini-pet pantry program. The pantries will </w:t>
      </w:r>
      <w:proofErr w:type="gramStart"/>
      <w:r>
        <w:rPr>
          <w:rFonts w:ascii="Arial" w:hAnsi="Arial" w:cs="Arial"/>
          <w:sz w:val="24"/>
          <w:szCs w:val="24"/>
        </w:rPr>
        <w:t>be located in</w:t>
      </w:r>
      <w:proofErr w:type="gramEnd"/>
      <w:r>
        <w:rPr>
          <w:rFonts w:ascii="Arial" w:hAnsi="Arial" w:cs="Arial"/>
          <w:sz w:val="24"/>
          <w:szCs w:val="24"/>
        </w:rPr>
        <w:t xml:space="preserve"> public spaces such as community centers, </w:t>
      </w:r>
      <w:r w:rsidR="001218FE">
        <w:rPr>
          <w:rFonts w:ascii="Arial" w:hAnsi="Arial" w:cs="Arial"/>
          <w:sz w:val="24"/>
          <w:szCs w:val="24"/>
        </w:rPr>
        <w:t>fire stations, etc.</w:t>
      </w:r>
    </w:p>
    <w:p w14:paraId="2B8C4266" w14:textId="77777777" w:rsidR="00F268E6" w:rsidRDefault="00F268E6" w:rsidP="002C279C">
      <w:pPr>
        <w:jc w:val="both"/>
        <w:rPr>
          <w:rFonts w:ascii="Arial" w:hAnsi="Arial" w:cs="Arial"/>
          <w:sz w:val="24"/>
          <w:szCs w:val="24"/>
        </w:rPr>
      </w:pPr>
      <w:r>
        <w:rPr>
          <w:rFonts w:ascii="Arial" w:hAnsi="Arial" w:cs="Arial"/>
          <w:sz w:val="24"/>
          <w:szCs w:val="24"/>
        </w:rPr>
        <w:t>The “Little Pet Pantry” will provide:</w:t>
      </w:r>
    </w:p>
    <w:p w14:paraId="535F4D4B" w14:textId="5B3C1D07" w:rsidR="00F268E6" w:rsidRPr="00F268E6" w:rsidRDefault="00F268E6" w:rsidP="002C279C">
      <w:pPr>
        <w:pStyle w:val="ListParagraph"/>
        <w:numPr>
          <w:ilvl w:val="0"/>
          <w:numId w:val="8"/>
        </w:numPr>
        <w:jc w:val="both"/>
        <w:rPr>
          <w:rFonts w:ascii="Arial" w:hAnsi="Arial" w:cs="Arial"/>
          <w:b/>
          <w:bCs/>
          <w:sz w:val="24"/>
          <w:szCs w:val="24"/>
          <w:u w:val="single"/>
        </w:rPr>
      </w:pPr>
      <w:r>
        <w:rPr>
          <w:rFonts w:ascii="Arial" w:hAnsi="Arial" w:cs="Arial"/>
          <w:sz w:val="24"/>
          <w:szCs w:val="24"/>
        </w:rPr>
        <w:t>a</w:t>
      </w:r>
      <w:r w:rsidRPr="00F268E6">
        <w:rPr>
          <w:rFonts w:ascii="Arial" w:hAnsi="Arial" w:cs="Arial"/>
          <w:sz w:val="24"/>
          <w:szCs w:val="24"/>
        </w:rPr>
        <w:t xml:space="preserve"> space to house pet food, leashes</w:t>
      </w:r>
      <w:r w:rsidR="00BD6716">
        <w:rPr>
          <w:rFonts w:ascii="Arial" w:hAnsi="Arial" w:cs="Arial"/>
          <w:sz w:val="24"/>
          <w:szCs w:val="24"/>
        </w:rPr>
        <w:t xml:space="preserve"> and</w:t>
      </w:r>
      <w:r w:rsidRPr="00F268E6">
        <w:rPr>
          <w:rFonts w:ascii="Arial" w:hAnsi="Arial" w:cs="Arial"/>
          <w:sz w:val="24"/>
          <w:szCs w:val="24"/>
        </w:rPr>
        <w:t xml:space="preserve"> collars</w:t>
      </w:r>
      <w:r>
        <w:rPr>
          <w:rFonts w:ascii="Arial" w:hAnsi="Arial" w:cs="Arial"/>
          <w:sz w:val="24"/>
          <w:szCs w:val="24"/>
        </w:rPr>
        <w:t>;</w:t>
      </w:r>
    </w:p>
    <w:p w14:paraId="34216DE5" w14:textId="5369515C" w:rsidR="00241BF8" w:rsidRPr="00F268E6" w:rsidRDefault="00F268E6" w:rsidP="002C279C">
      <w:pPr>
        <w:pStyle w:val="ListParagraph"/>
        <w:numPr>
          <w:ilvl w:val="0"/>
          <w:numId w:val="8"/>
        </w:numPr>
        <w:jc w:val="both"/>
        <w:rPr>
          <w:rFonts w:ascii="Arial" w:hAnsi="Arial" w:cs="Arial"/>
          <w:b/>
          <w:bCs/>
          <w:sz w:val="24"/>
          <w:szCs w:val="24"/>
          <w:u w:val="single"/>
        </w:rPr>
      </w:pPr>
      <w:r>
        <w:rPr>
          <w:rFonts w:ascii="Arial" w:hAnsi="Arial" w:cs="Arial"/>
          <w:sz w:val="24"/>
          <w:szCs w:val="24"/>
        </w:rPr>
        <w:t>i</w:t>
      </w:r>
      <w:r w:rsidRPr="00F268E6">
        <w:rPr>
          <w:rFonts w:ascii="Arial" w:hAnsi="Arial" w:cs="Arial"/>
          <w:sz w:val="24"/>
          <w:szCs w:val="24"/>
        </w:rPr>
        <w:t>nformation for assistance programs</w:t>
      </w:r>
      <w:r>
        <w:rPr>
          <w:rFonts w:ascii="Arial" w:hAnsi="Arial" w:cs="Arial"/>
          <w:sz w:val="24"/>
          <w:szCs w:val="24"/>
        </w:rPr>
        <w:t>; and</w:t>
      </w:r>
    </w:p>
    <w:p w14:paraId="16CC9C7F" w14:textId="55F50B09" w:rsidR="00F268E6" w:rsidRPr="000B776D" w:rsidRDefault="00F268E6" w:rsidP="002C279C">
      <w:pPr>
        <w:pStyle w:val="ListParagraph"/>
        <w:numPr>
          <w:ilvl w:val="0"/>
          <w:numId w:val="8"/>
        </w:numPr>
        <w:jc w:val="both"/>
        <w:rPr>
          <w:rFonts w:ascii="Arial" w:hAnsi="Arial" w:cs="Arial"/>
          <w:b/>
          <w:bCs/>
          <w:sz w:val="24"/>
          <w:szCs w:val="24"/>
          <w:u w:val="single"/>
        </w:rPr>
      </w:pPr>
      <w:r>
        <w:rPr>
          <w:rFonts w:ascii="Arial" w:hAnsi="Arial" w:cs="Arial"/>
          <w:sz w:val="24"/>
          <w:szCs w:val="24"/>
        </w:rPr>
        <w:t>an attached microchip scanner to reunite lost pets with owners so the</w:t>
      </w:r>
      <w:r w:rsidR="004505BF">
        <w:rPr>
          <w:rFonts w:ascii="Arial" w:hAnsi="Arial" w:cs="Arial"/>
          <w:sz w:val="24"/>
          <w:szCs w:val="24"/>
        </w:rPr>
        <w:t xml:space="preserve"> animals </w:t>
      </w:r>
      <w:r w:rsidR="002B69CC">
        <w:rPr>
          <w:rFonts w:ascii="Arial" w:hAnsi="Arial" w:cs="Arial"/>
          <w:sz w:val="24"/>
          <w:szCs w:val="24"/>
        </w:rPr>
        <w:t>do not</w:t>
      </w:r>
      <w:r>
        <w:rPr>
          <w:rFonts w:ascii="Arial" w:hAnsi="Arial" w:cs="Arial"/>
          <w:sz w:val="24"/>
          <w:szCs w:val="24"/>
        </w:rPr>
        <w:t xml:space="preserve"> have to enter a </w:t>
      </w:r>
      <w:r w:rsidR="004505BF">
        <w:rPr>
          <w:rFonts w:ascii="Arial" w:hAnsi="Arial" w:cs="Arial"/>
          <w:sz w:val="24"/>
          <w:szCs w:val="24"/>
        </w:rPr>
        <w:t>s</w:t>
      </w:r>
      <w:r>
        <w:rPr>
          <w:rFonts w:ascii="Arial" w:hAnsi="Arial" w:cs="Arial"/>
          <w:sz w:val="24"/>
          <w:szCs w:val="24"/>
        </w:rPr>
        <w:t>helter.</w:t>
      </w:r>
    </w:p>
    <w:p w14:paraId="4BB85CCC" w14:textId="77777777" w:rsidR="000B776D" w:rsidRDefault="000B776D" w:rsidP="000B776D">
      <w:pPr>
        <w:rPr>
          <w:rFonts w:ascii="Arial" w:hAnsi="Arial" w:cs="Arial"/>
          <w:b/>
          <w:bCs/>
          <w:sz w:val="24"/>
          <w:szCs w:val="24"/>
          <w:u w:val="single"/>
        </w:rPr>
      </w:pPr>
    </w:p>
    <w:p w14:paraId="6C153B4C" w14:textId="25F5E017" w:rsidR="00F02D3D" w:rsidRDefault="00F02D3D" w:rsidP="000B776D">
      <w:pPr>
        <w:rPr>
          <w:rFonts w:ascii="Arial" w:hAnsi="Arial" w:cs="Arial"/>
          <w:b/>
          <w:bCs/>
          <w:sz w:val="24"/>
          <w:szCs w:val="24"/>
          <w:u w:val="single"/>
        </w:rPr>
      </w:pPr>
      <w:r>
        <w:rPr>
          <w:rFonts w:ascii="Arial" w:hAnsi="Arial" w:cs="Arial"/>
          <w:b/>
          <w:bCs/>
          <w:sz w:val="24"/>
          <w:szCs w:val="24"/>
          <w:u w:val="single"/>
        </w:rPr>
        <w:lastRenderedPageBreak/>
        <w:t>Northside Neighborhood House</w:t>
      </w:r>
      <w:r w:rsidR="00753C25">
        <w:rPr>
          <w:rFonts w:ascii="Arial" w:hAnsi="Arial" w:cs="Arial"/>
          <w:b/>
          <w:bCs/>
          <w:sz w:val="24"/>
          <w:szCs w:val="24"/>
          <w:u w:val="single"/>
        </w:rPr>
        <w:t xml:space="preserve"> - $5,000</w:t>
      </w:r>
    </w:p>
    <w:p w14:paraId="482F9ED2" w14:textId="77777777" w:rsidR="00B5266A" w:rsidRDefault="00B5266A" w:rsidP="00735D30">
      <w:pPr>
        <w:jc w:val="both"/>
        <w:rPr>
          <w:rFonts w:ascii="Arial" w:hAnsi="Arial" w:cs="Arial"/>
          <w:sz w:val="24"/>
          <w:szCs w:val="24"/>
        </w:rPr>
      </w:pPr>
      <w:r w:rsidRPr="00B5266A">
        <w:rPr>
          <w:rFonts w:ascii="Arial" w:hAnsi="Arial" w:cs="Arial"/>
          <w:sz w:val="24"/>
          <w:szCs w:val="24"/>
        </w:rPr>
        <w:t>Inspired by their mission to aid those in need, the Northside Neighborhood House was founded in 1924 to give a helping hand to the community.</w:t>
      </w:r>
    </w:p>
    <w:p w14:paraId="6534D480" w14:textId="50E26B1C" w:rsidR="008C3F8B" w:rsidRDefault="00F02D3D" w:rsidP="00735D30">
      <w:pPr>
        <w:jc w:val="both"/>
        <w:rPr>
          <w:rFonts w:ascii="Arial" w:hAnsi="Arial" w:cs="Arial"/>
          <w:sz w:val="24"/>
          <w:szCs w:val="24"/>
        </w:rPr>
      </w:pPr>
      <w:r>
        <w:rPr>
          <w:rFonts w:ascii="Arial" w:hAnsi="Arial" w:cs="Arial"/>
          <w:sz w:val="24"/>
          <w:szCs w:val="24"/>
        </w:rPr>
        <w:t xml:space="preserve">Funds will support </w:t>
      </w:r>
      <w:proofErr w:type="spellStart"/>
      <w:r>
        <w:rPr>
          <w:rFonts w:ascii="Arial" w:hAnsi="Arial" w:cs="Arial"/>
          <w:sz w:val="24"/>
          <w:szCs w:val="24"/>
        </w:rPr>
        <w:t>CommUNITY</w:t>
      </w:r>
      <w:proofErr w:type="spellEnd"/>
      <w:r>
        <w:rPr>
          <w:rFonts w:ascii="Arial" w:hAnsi="Arial" w:cs="Arial"/>
          <w:sz w:val="24"/>
          <w:szCs w:val="24"/>
        </w:rPr>
        <w:t xml:space="preserve"> School</w:t>
      </w:r>
      <w:r w:rsidR="008C3F8B">
        <w:rPr>
          <w:rFonts w:ascii="Arial" w:hAnsi="Arial" w:cs="Arial"/>
          <w:sz w:val="24"/>
          <w:szCs w:val="24"/>
        </w:rPr>
        <w:t xml:space="preserve"> work serving students at Red Bank Elementary, Middle and High Schools</w:t>
      </w:r>
      <w:r w:rsidR="00B5266A">
        <w:rPr>
          <w:rFonts w:ascii="Arial" w:hAnsi="Arial" w:cs="Arial"/>
          <w:sz w:val="24"/>
          <w:szCs w:val="24"/>
        </w:rPr>
        <w:t xml:space="preserve">; additionally, funds will also support </w:t>
      </w:r>
      <w:r w:rsidR="008C3F8B">
        <w:rPr>
          <w:rFonts w:ascii="Arial" w:hAnsi="Arial" w:cs="Arial"/>
          <w:sz w:val="24"/>
          <w:szCs w:val="24"/>
        </w:rPr>
        <w:t>the Stability program</w:t>
      </w:r>
      <w:r w:rsidR="00B5266A">
        <w:rPr>
          <w:rFonts w:ascii="Arial" w:hAnsi="Arial" w:cs="Arial"/>
          <w:sz w:val="24"/>
          <w:szCs w:val="24"/>
        </w:rPr>
        <w:t xml:space="preserve"> locally to those Red Bank residents in need. </w:t>
      </w:r>
      <w:r w:rsidR="008C3F8B">
        <w:rPr>
          <w:rFonts w:ascii="Arial" w:hAnsi="Arial" w:cs="Arial"/>
          <w:sz w:val="24"/>
          <w:szCs w:val="24"/>
        </w:rPr>
        <w:t>Programs include:</w:t>
      </w:r>
    </w:p>
    <w:p w14:paraId="363B3B3C" w14:textId="75419539" w:rsidR="00F02D3D" w:rsidRDefault="00735D30" w:rsidP="008C3F8B">
      <w:pPr>
        <w:pStyle w:val="ListParagraph"/>
        <w:numPr>
          <w:ilvl w:val="0"/>
          <w:numId w:val="9"/>
        </w:numPr>
        <w:rPr>
          <w:rFonts w:ascii="Arial" w:hAnsi="Arial" w:cs="Arial"/>
          <w:sz w:val="24"/>
          <w:szCs w:val="24"/>
        </w:rPr>
      </w:pPr>
      <w:r>
        <w:rPr>
          <w:rFonts w:ascii="Arial" w:hAnsi="Arial" w:cs="Arial"/>
          <w:sz w:val="24"/>
          <w:szCs w:val="24"/>
        </w:rPr>
        <w:t>School day support and a</w:t>
      </w:r>
      <w:r w:rsidR="008C3F8B">
        <w:rPr>
          <w:rFonts w:ascii="Arial" w:hAnsi="Arial" w:cs="Arial"/>
          <w:sz w:val="24"/>
          <w:szCs w:val="24"/>
        </w:rPr>
        <w:t>fter-school programs</w:t>
      </w:r>
    </w:p>
    <w:p w14:paraId="39DF72F4" w14:textId="33AD0EA6" w:rsidR="008C3F8B" w:rsidRDefault="008C3F8B" w:rsidP="008C3F8B">
      <w:pPr>
        <w:pStyle w:val="ListParagraph"/>
        <w:numPr>
          <w:ilvl w:val="0"/>
          <w:numId w:val="9"/>
        </w:numPr>
        <w:rPr>
          <w:rFonts w:ascii="Arial" w:hAnsi="Arial" w:cs="Arial"/>
          <w:sz w:val="24"/>
          <w:szCs w:val="24"/>
        </w:rPr>
      </w:pPr>
      <w:r>
        <w:rPr>
          <w:rFonts w:ascii="Arial" w:hAnsi="Arial" w:cs="Arial"/>
          <w:sz w:val="24"/>
          <w:szCs w:val="24"/>
        </w:rPr>
        <w:t>Community and family engagement events</w:t>
      </w:r>
    </w:p>
    <w:p w14:paraId="5956D016" w14:textId="67D6BACC" w:rsidR="008C3F8B" w:rsidRDefault="008C3F8B" w:rsidP="008C3F8B">
      <w:pPr>
        <w:pStyle w:val="ListParagraph"/>
        <w:numPr>
          <w:ilvl w:val="0"/>
          <w:numId w:val="9"/>
        </w:numPr>
        <w:rPr>
          <w:rFonts w:ascii="Arial" w:hAnsi="Arial" w:cs="Arial"/>
          <w:sz w:val="24"/>
          <w:szCs w:val="24"/>
        </w:rPr>
      </w:pPr>
      <w:r>
        <w:rPr>
          <w:rFonts w:ascii="Arial" w:hAnsi="Arial" w:cs="Arial"/>
          <w:sz w:val="24"/>
          <w:szCs w:val="24"/>
        </w:rPr>
        <w:t>Utilities and rent/mortgage assistance</w:t>
      </w:r>
    </w:p>
    <w:p w14:paraId="1AE101C4" w14:textId="48391A1B" w:rsidR="00F02D3D" w:rsidRPr="008C3F8B" w:rsidRDefault="008C3F8B" w:rsidP="001C122A">
      <w:pPr>
        <w:pStyle w:val="ListParagraph"/>
        <w:numPr>
          <w:ilvl w:val="0"/>
          <w:numId w:val="9"/>
        </w:numPr>
        <w:rPr>
          <w:rFonts w:ascii="Arial" w:hAnsi="Arial" w:cs="Arial"/>
          <w:b/>
          <w:bCs/>
          <w:sz w:val="24"/>
          <w:szCs w:val="24"/>
          <w:u w:val="single"/>
        </w:rPr>
      </w:pPr>
      <w:r w:rsidRPr="008C3F8B">
        <w:rPr>
          <w:rFonts w:ascii="Arial" w:hAnsi="Arial" w:cs="Arial"/>
          <w:sz w:val="24"/>
          <w:szCs w:val="24"/>
        </w:rPr>
        <w:t>Red Bank Thrift Store</w:t>
      </w:r>
    </w:p>
    <w:p w14:paraId="31BAFC6A" w14:textId="77777777" w:rsidR="0043717D" w:rsidRDefault="0043717D" w:rsidP="000B776D">
      <w:pPr>
        <w:rPr>
          <w:rFonts w:ascii="Arial" w:hAnsi="Arial" w:cs="Arial"/>
          <w:b/>
          <w:bCs/>
          <w:sz w:val="24"/>
          <w:szCs w:val="24"/>
          <w:u w:val="single"/>
        </w:rPr>
      </w:pPr>
    </w:p>
    <w:p w14:paraId="103DDB05" w14:textId="43040EDC" w:rsidR="000B776D" w:rsidRDefault="000B776D" w:rsidP="000B776D">
      <w:pPr>
        <w:rPr>
          <w:rFonts w:ascii="Arial" w:hAnsi="Arial" w:cs="Arial"/>
          <w:b/>
          <w:bCs/>
          <w:sz w:val="24"/>
          <w:szCs w:val="24"/>
          <w:u w:val="single"/>
        </w:rPr>
      </w:pPr>
      <w:r>
        <w:rPr>
          <w:rFonts w:ascii="Arial" w:hAnsi="Arial" w:cs="Arial"/>
          <w:b/>
          <w:bCs/>
          <w:sz w:val="24"/>
          <w:szCs w:val="24"/>
          <w:u w:val="single"/>
        </w:rPr>
        <w:t>PORCH, I</w:t>
      </w:r>
      <w:r w:rsidR="00F02D3D">
        <w:rPr>
          <w:rFonts w:ascii="Arial" w:hAnsi="Arial" w:cs="Arial"/>
          <w:b/>
          <w:bCs/>
          <w:sz w:val="24"/>
          <w:szCs w:val="24"/>
          <w:u w:val="single"/>
        </w:rPr>
        <w:t>nc</w:t>
      </w:r>
      <w:r>
        <w:rPr>
          <w:rFonts w:ascii="Arial" w:hAnsi="Arial" w:cs="Arial"/>
          <w:b/>
          <w:bCs/>
          <w:sz w:val="24"/>
          <w:szCs w:val="24"/>
          <w:u w:val="single"/>
        </w:rPr>
        <w:t>.</w:t>
      </w:r>
      <w:r w:rsidR="00753C25">
        <w:rPr>
          <w:rFonts w:ascii="Arial" w:hAnsi="Arial" w:cs="Arial"/>
          <w:b/>
          <w:bCs/>
          <w:sz w:val="24"/>
          <w:szCs w:val="24"/>
          <w:u w:val="single"/>
        </w:rPr>
        <w:t xml:space="preserve"> - $5,000</w:t>
      </w:r>
    </w:p>
    <w:p w14:paraId="50133219" w14:textId="77777777" w:rsidR="004505BF" w:rsidRDefault="004505BF" w:rsidP="002C279C">
      <w:pPr>
        <w:jc w:val="both"/>
        <w:rPr>
          <w:rFonts w:ascii="Arial" w:hAnsi="Arial" w:cs="Arial"/>
          <w:sz w:val="24"/>
          <w:szCs w:val="24"/>
        </w:rPr>
      </w:pPr>
      <w:r w:rsidRPr="004505BF">
        <w:rPr>
          <w:rFonts w:ascii="Arial" w:hAnsi="Arial" w:cs="Arial"/>
          <w:b/>
          <w:bCs/>
          <w:sz w:val="24"/>
          <w:szCs w:val="24"/>
        </w:rPr>
        <w:t>PORCH Chattanooga</w:t>
      </w:r>
      <w:r w:rsidRPr="004505BF">
        <w:rPr>
          <w:rFonts w:ascii="Arial" w:hAnsi="Arial" w:cs="Arial"/>
          <w:sz w:val="24"/>
          <w:szCs w:val="24"/>
        </w:rPr>
        <w:t> is an all-volunteer hunger relief organization</w:t>
      </w:r>
      <w:r>
        <w:rPr>
          <w:rFonts w:ascii="Arial" w:hAnsi="Arial" w:cs="Arial"/>
          <w:sz w:val="24"/>
          <w:szCs w:val="24"/>
        </w:rPr>
        <w:t xml:space="preserve"> that c</w:t>
      </w:r>
      <w:r w:rsidRPr="004505BF">
        <w:rPr>
          <w:rFonts w:ascii="Arial" w:hAnsi="Arial" w:cs="Arial"/>
          <w:sz w:val="24"/>
          <w:szCs w:val="24"/>
        </w:rPr>
        <w:t>ollect</w:t>
      </w:r>
      <w:r>
        <w:rPr>
          <w:rFonts w:ascii="Arial" w:hAnsi="Arial" w:cs="Arial"/>
          <w:sz w:val="24"/>
          <w:szCs w:val="24"/>
        </w:rPr>
        <w:t>s</w:t>
      </w:r>
      <w:r w:rsidRPr="004505BF">
        <w:rPr>
          <w:rFonts w:ascii="Arial" w:hAnsi="Arial" w:cs="Arial"/>
          <w:sz w:val="24"/>
          <w:szCs w:val="24"/>
        </w:rPr>
        <w:t xml:space="preserve"> food and cash donations through monthly neighborhood food drives and deliver the contributions to food pantries who provide emergency food to individuals and families in our area.</w:t>
      </w:r>
    </w:p>
    <w:p w14:paraId="02058A38" w14:textId="5F5EBA05" w:rsidR="00896EED" w:rsidRDefault="000B776D" w:rsidP="002C279C">
      <w:pPr>
        <w:jc w:val="both"/>
        <w:rPr>
          <w:rFonts w:ascii="Arial" w:hAnsi="Arial" w:cs="Arial"/>
          <w:sz w:val="24"/>
          <w:szCs w:val="24"/>
        </w:rPr>
      </w:pPr>
      <w:r>
        <w:rPr>
          <w:rFonts w:ascii="Arial" w:hAnsi="Arial" w:cs="Arial"/>
          <w:sz w:val="24"/>
          <w:szCs w:val="24"/>
        </w:rPr>
        <w:t xml:space="preserve">Funds will assist in amplifying </w:t>
      </w:r>
      <w:r w:rsidR="003D7B1C">
        <w:rPr>
          <w:rFonts w:ascii="Arial" w:hAnsi="Arial" w:cs="Arial"/>
          <w:sz w:val="24"/>
          <w:szCs w:val="24"/>
        </w:rPr>
        <w:t xml:space="preserve">organic outreach </w:t>
      </w:r>
      <w:r w:rsidR="004505BF">
        <w:rPr>
          <w:rFonts w:ascii="Arial" w:hAnsi="Arial" w:cs="Arial"/>
          <w:sz w:val="24"/>
          <w:szCs w:val="24"/>
        </w:rPr>
        <w:t xml:space="preserve">efforts </w:t>
      </w:r>
      <w:r w:rsidR="003D7B1C">
        <w:rPr>
          <w:rFonts w:ascii="Arial" w:hAnsi="Arial" w:cs="Arial"/>
          <w:sz w:val="24"/>
          <w:szCs w:val="24"/>
        </w:rPr>
        <w:t xml:space="preserve">in the </w:t>
      </w:r>
      <w:r w:rsidR="004505BF">
        <w:rPr>
          <w:rFonts w:ascii="Arial" w:hAnsi="Arial" w:cs="Arial"/>
          <w:sz w:val="24"/>
          <w:szCs w:val="24"/>
        </w:rPr>
        <w:t xml:space="preserve">Red Bank </w:t>
      </w:r>
      <w:r w:rsidR="003D7B1C">
        <w:rPr>
          <w:rFonts w:ascii="Arial" w:hAnsi="Arial" w:cs="Arial"/>
          <w:sz w:val="24"/>
          <w:szCs w:val="24"/>
        </w:rPr>
        <w:t xml:space="preserve">community.  Information about </w:t>
      </w:r>
      <w:r w:rsidR="00643831">
        <w:rPr>
          <w:rFonts w:ascii="Arial" w:hAnsi="Arial" w:cs="Arial"/>
          <w:sz w:val="24"/>
          <w:szCs w:val="24"/>
        </w:rPr>
        <w:t>PORCH and</w:t>
      </w:r>
      <w:r w:rsidR="003D7B1C">
        <w:rPr>
          <w:rFonts w:ascii="Arial" w:hAnsi="Arial" w:cs="Arial"/>
          <w:sz w:val="24"/>
          <w:szCs w:val="24"/>
        </w:rPr>
        <w:t xml:space="preserve"> local hunger relief efforts will be shared through local tabling events, community events</w:t>
      </w:r>
      <w:r w:rsidR="00643831">
        <w:rPr>
          <w:rFonts w:ascii="Arial" w:hAnsi="Arial" w:cs="Arial"/>
          <w:sz w:val="24"/>
          <w:szCs w:val="24"/>
        </w:rPr>
        <w:t>,</w:t>
      </w:r>
      <w:r w:rsidR="003D7B1C">
        <w:rPr>
          <w:rFonts w:ascii="Arial" w:hAnsi="Arial" w:cs="Arial"/>
          <w:sz w:val="24"/>
          <w:szCs w:val="24"/>
        </w:rPr>
        <w:t xml:space="preserve"> paid direct mail and social media.  These channels will </w:t>
      </w:r>
      <w:r w:rsidR="00643831">
        <w:rPr>
          <w:rFonts w:ascii="Arial" w:hAnsi="Arial" w:cs="Arial"/>
          <w:sz w:val="24"/>
          <w:szCs w:val="24"/>
        </w:rPr>
        <w:t>be used</w:t>
      </w:r>
      <w:r w:rsidR="003D7B1C">
        <w:rPr>
          <w:rFonts w:ascii="Arial" w:hAnsi="Arial" w:cs="Arial"/>
          <w:sz w:val="24"/>
          <w:szCs w:val="24"/>
        </w:rPr>
        <w:t xml:space="preserve"> to recruit additional volunteer leaders to support PORCH Chattanooga</w:t>
      </w:r>
      <w:r w:rsidR="00643831">
        <w:rPr>
          <w:rFonts w:ascii="Arial" w:hAnsi="Arial" w:cs="Arial"/>
          <w:sz w:val="24"/>
          <w:szCs w:val="24"/>
        </w:rPr>
        <w:t>.</w:t>
      </w:r>
    </w:p>
    <w:p w14:paraId="37C695C8" w14:textId="77777777" w:rsidR="002C279C" w:rsidRDefault="002C279C" w:rsidP="00920328">
      <w:pPr>
        <w:rPr>
          <w:rFonts w:ascii="Arial" w:hAnsi="Arial" w:cs="Arial"/>
          <w:sz w:val="24"/>
          <w:szCs w:val="24"/>
        </w:rPr>
      </w:pPr>
    </w:p>
    <w:p w14:paraId="7F83B826" w14:textId="6F1B3E5E" w:rsidR="00643831" w:rsidRDefault="00643831" w:rsidP="00920328">
      <w:pPr>
        <w:rPr>
          <w:rFonts w:ascii="Arial" w:hAnsi="Arial" w:cs="Arial"/>
          <w:b/>
          <w:bCs/>
          <w:sz w:val="24"/>
          <w:szCs w:val="24"/>
          <w:u w:val="single"/>
        </w:rPr>
      </w:pPr>
      <w:r>
        <w:rPr>
          <w:rFonts w:ascii="Arial" w:hAnsi="Arial" w:cs="Arial"/>
          <w:b/>
          <w:bCs/>
          <w:sz w:val="24"/>
          <w:szCs w:val="24"/>
          <w:u w:val="single"/>
        </w:rPr>
        <w:t>WaterWays</w:t>
      </w:r>
      <w:r w:rsidR="00753C25">
        <w:rPr>
          <w:rFonts w:ascii="Arial" w:hAnsi="Arial" w:cs="Arial"/>
          <w:b/>
          <w:bCs/>
          <w:sz w:val="24"/>
          <w:szCs w:val="24"/>
          <w:u w:val="single"/>
        </w:rPr>
        <w:t xml:space="preserve"> - $5,000</w:t>
      </w:r>
    </w:p>
    <w:p w14:paraId="15309085" w14:textId="77777777" w:rsidR="00485E23" w:rsidRDefault="00485E23" w:rsidP="002C279C">
      <w:pPr>
        <w:jc w:val="both"/>
        <w:rPr>
          <w:rFonts w:ascii="Arial" w:hAnsi="Arial" w:cs="Arial"/>
          <w:sz w:val="24"/>
          <w:szCs w:val="24"/>
        </w:rPr>
      </w:pPr>
      <w:r>
        <w:rPr>
          <w:rFonts w:ascii="Arial" w:hAnsi="Arial" w:cs="Arial"/>
          <w:sz w:val="24"/>
          <w:szCs w:val="24"/>
        </w:rPr>
        <w:t xml:space="preserve">This local organization’s mission is to empower communities to protect and restore the waterways where we live, work and play.  </w:t>
      </w:r>
    </w:p>
    <w:p w14:paraId="2AAEDC15" w14:textId="2BD76AB8" w:rsidR="00643831" w:rsidRPr="00015875" w:rsidRDefault="00015875" w:rsidP="002C279C">
      <w:pPr>
        <w:jc w:val="both"/>
        <w:rPr>
          <w:rFonts w:ascii="Arial" w:hAnsi="Arial" w:cs="Arial"/>
          <w:sz w:val="24"/>
          <w:szCs w:val="24"/>
        </w:rPr>
      </w:pPr>
      <w:r>
        <w:rPr>
          <w:rFonts w:ascii="Arial" w:hAnsi="Arial" w:cs="Arial"/>
          <w:sz w:val="24"/>
          <w:szCs w:val="24"/>
        </w:rPr>
        <w:t>Funds will help provide educational programs for 3</w:t>
      </w:r>
      <w:r w:rsidRPr="00015875">
        <w:rPr>
          <w:rFonts w:ascii="Arial" w:hAnsi="Arial" w:cs="Arial"/>
          <w:sz w:val="24"/>
          <w:szCs w:val="24"/>
          <w:vertAlign w:val="superscript"/>
        </w:rPr>
        <w:t>rd</w:t>
      </w:r>
      <w:r>
        <w:rPr>
          <w:rFonts w:ascii="Arial" w:hAnsi="Arial" w:cs="Arial"/>
          <w:sz w:val="24"/>
          <w:szCs w:val="24"/>
        </w:rPr>
        <w:t xml:space="preserve"> graders and 5</w:t>
      </w:r>
      <w:r w:rsidRPr="00015875">
        <w:rPr>
          <w:rFonts w:ascii="Arial" w:hAnsi="Arial" w:cs="Arial"/>
          <w:sz w:val="24"/>
          <w:szCs w:val="24"/>
          <w:vertAlign w:val="superscript"/>
        </w:rPr>
        <w:t>th</w:t>
      </w:r>
      <w:r>
        <w:rPr>
          <w:rFonts w:ascii="Arial" w:hAnsi="Arial" w:cs="Arial"/>
          <w:sz w:val="24"/>
          <w:szCs w:val="24"/>
        </w:rPr>
        <w:t xml:space="preserve"> graders at Red Bank Elementary.  They will also help</w:t>
      </w:r>
      <w:r w:rsidR="00361D69">
        <w:rPr>
          <w:rFonts w:ascii="Arial" w:hAnsi="Arial" w:cs="Arial"/>
          <w:sz w:val="24"/>
          <w:szCs w:val="24"/>
        </w:rPr>
        <w:t xml:space="preserve"> </w:t>
      </w:r>
      <w:r w:rsidR="00485E23">
        <w:rPr>
          <w:rFonts w:ascii="Arial" w:hAnsi="Arial" w:cs="Arial"/>
          <w:sz w:val="24"/>
          <w:szCs w:val="24"/>
        </w:rPr>
        <w:t xml:space="preserve">to </w:t>
      </w:r>
      <w:r>
        <w:rPr>
          <w:rFonts w:ascii="Arial" w:hAnsi="Arial" w:cs="Arial"/>
          <w:sz w:val="24"/>
          <w:szCs w:val="24"/>
        </w:rPr>
        <w:t>engag</w:t>
      </w:r>
      <w:r w:rsidR="00485E23">
        <w:rPr>
          <w:rFonts w:ascii="Arial" w:hAnsi="Arial" w:cs="Arial"/>
          <w:sz w:val="24"/>
          <w:szCs w:val="24"/>
        </w:rPr>
        <w:t xml:space="preserve">e </w:t>
      </w:r>
      <w:r>
        <w:rPr>
          <w:rFonts w:ascii="Arial" w:hAnsi="Arial" w:cs="Arial"/>
          <w:sz w:val="24"/>
          <w:szCs w:val="24"/>
        </w:rPr>
        <w:t xml:space="preserve">engineering students at Red Bank High School to learn </w:t>
      </w:r>
      <w:r w:rsidR="00485E23">
        <w:rPr>
          <w:rFonts w:ascii="Arial" w:hAnsi="Arial" w:cs="Arial"/>
          <w:sz w:val="24"/>
          <w:szCs w:val="24"/>
        </w:rPr>
        <w:t xml:space="preserve">about </w:t>
      </w:r>
      <w:r>
        <w:rPr>
          <w:rFonts w:ascii="Arial" w:hAnsi="Arial" w:cs="Arial"/>
          <w:sz w:val="24"/>
          <w:szCs w:val="24"/>
        </w:rPr>
        <w:t>design</w:t>
      </w:r>
      <w:r w:rsidR="00485E23">
        <w:rPr>
          <w:rFonts w:ascii="Arial" w:hAnsi="Arial" w:cs="Arial"/>
          <w:sz w:val="24"/>
          <w:szCs w:val="24"/>
        </w:rPr>
        <w:t>ing</w:t>
      </w:r>
      <w:r>
        <w:rPr>
          <w:rFonts w:ascii="Arial" w:hAnsi="Arial" w:cs="Arial"/>
          <w:sz w:val="24"/>
          <w:szCs w:val="24"/>
        </w:rPr>
        <w:t xml:space="preserve"> a stream restoration project on their campus and </w:t>
      </w:r>
      <w:r w:rsidR="00485E23">
        <w:rPr>
          <w:rFonts w:ascii="Arial" w:hAnsi="Arial" w:cs="Arial"/>
          <w:sz w:val="24"/>
          <w:szCs w:val="24"/>
        </w:rPr>
        <w:t xml:space="preserve">how to </w:t>
      </w:r>
      <w:r>
        <w:rPr>
          <w:rFonts w:ascii="Arial" w:hAnsi="Arial" w:cs="Arial"/>
          <w:sz w:val="24"/>
          <w:szCs w:val="24"/>
        </w:rPr>
        <w:t xml:space="preserve">maintain their </w:t>
      </w:r>
      <w:r w:rsidR="00485E23">
        <w:rPr>
          <w:rFonts w:ascii="Arial" w:hAnsi="Arial" w:cs="Arial"/>
          <w:sz w:val="24"/>
          <w:szCs w:val="24"/>
        </w:rPr>
        <w:t xml:space="preserve">on-site </w:t>
      </w:r>
      <w:r>
        <w:rPr>
          <w:rFonts w:ascii="Arial" w:hAnsi="Arial" w:cs="Arial"/>
          <w:sz w:val="24"/>
          <w:szCs w:val="24"/>
        </w:rPr>
        <w:t>rain garden. A</w:t>
      </w:r>
      <w:r w:rsidR="00485E23">
        <w:rPr>
          <w:rFonts w:ascii="Arial" w:hAnsi="Arial" w:cs="Arial"/>
          <w:sz w:val="24"/>
          <w:szCs w:val="24"/>
        </w:rPr>
        <w:t xml:space="preserve"> hand-on, </w:t>
      </w:r>
      <w:r>
        <w:rPr>
          <w:rFonts w:ascii="Arial" w:hAnsi="Arial" w:cs="Arial"/>
          <w:sz w:val="24"/>
          <w:szCs w:val="24"/>
        </w:rPr>
        <w:t xml:space="preserve">invasive species and live stake workshop </w:t>
      </w:r>
      <w:r w:rsidR="00361D69">
        <w:rPr>
          <w:rFonts w:ascii="Arial" w:hAnsi="Arial" w:cs="Arial"/>
          <w:sz w:val="24"/>
          <w:szCs w:val="24"/>
        </w:rPr>
        <w:t>will</w:t>
      </w:r>
      <w:r>
        <w:rPr>
          <w:rFonts w:ascii="Arial" w:hAnsi="Arial" w:cs="Arial"/>
          <w:sz w:val="24"/>
          <w:szCs w:val="24"/>
        </w:rPr>
        <w:t xml:space="preserve"> </w:t>
      </w:r>
      <w:r w:rsidR="00361D69">
        <w:rPr>
          <w:rFonts w:ascii="Arial" w:hAnsi="Arial" w:cs="Arial"/>
          <w:sz w:val="24"/>
          <w:szCs w:val="24"/>
        </w:rPr>
        <w:t xml:space="preserve">also </w:t>
      </w:r>
      <w:r>
        <w:rPr>
          <w:rFonts w:ascii="Arial" w:hAnsi="Arial" w:cs="Arial"/>
          <w:sz w:val="24"/>
          <w:szCs w:val="24"/>
        </w:rPr>
        <w:t>be held for professionals and community members.</w:t>
      </w:r>
    </w:p>
    <w:p w14:paraId="32BA78B8" w14:textId="5D6FABE0" w:rsidR="00921946" w:rsidRPr="00920328" w:rsidRDefault="00AD67FD" w:rsidP="00920328">
      <w:pPr>
        <w:rPr>
          <w:rFonts w:ascii="Arial" w:hAnsi="Arial" w:cs="Arial"/>
          <w:sz w:val="24"/>
          <w:szCs w:val="24"/>
        </w:rPr>
      </w:pPr>
      <w:r>
        <w:tab/>
      </w:r>
    </w:p>
    <w:sectPr w:rsidR="00921946" w:rsidRPr="00920328" w:rsidSect="0043717D">
      <w:pgSz w:w="12240" w:h="15840"/>
      <w:pgMar w:top="1008"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B2F0" w14:textId="77777777" w:rsidR="00AD67FD" w:rsidRDefault="00AD67FD" w:rsidP="00AD67FD">
      <w:pPr>
        <w:spacing w:after="0" w:line="240" w:lineRule="auto"/>
      </w:pPr>
      <w:r>
        <w:separator/>
      </w:r>
    </w:p>
  </w:endnote>
  <w:endnote w:type="continuationSeparator" w:id="0">
    <w:p w14:paraId="08E6CE77" w14:textId="77777777" w:rsidR="00AD67FD" w:rsidRDefault="00AD67FD" w:rsidP="00AD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9625" w14:textId="77777777" w:rsidR="00AD67FD" w:rsidRDefault="00AD67FD" w:rsidP="00AD67FD">
      <w:pPr>
        <w:spacing w:after="0" w:line="240" w:lineRule="auto"/>
      </w:pPr>
      <w:r>
        <w:separator/>
      </w:r>
    </w:p>
  </w:footnote>
  <w:footnote w:type="continuationSeparator" w:id="0">
    <w:p w14:paraId="320FB9D5" w14:textId="77777777" w:rsidR="00AD67FD" w:rsidRDefault="00AD67FD" w:rsidP="00AD6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4FC"/>
    <w:multiLevelType w:val="hybridMultilevel"/>
    <w:tmpl w:val="52C0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2BD1"/>
    <w:multiLevelType w:val="hybridMultilevel"/>
    <w:tmpl w:val="3DCC3E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93C21EA"/>
    <w:multiLevelType w:val="hybridMultilevel"/>
    <w:tmpl w:val="7BD4E8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A913046"/>
    <w:multiLevelType w:val="hybridMultilevel"/>
    <w:tmpl w:val="33D009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CFB5553"/>
    <w:multiLevelType w:val="hybridMultilevel"/>
    <w:tmpl w:val="22E0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9225E"/>
    <w:multiLevelType w:val="hybridMultilevel"/>
    <w:tmpl w:val="501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B15F6"/>
    <w:multiLevelType w:val="hybridMultilevel"/>
    <w:tmpl w:val="41DCFD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F87184D"/>
    <w:multiLevelType w:val="hybridMultilevel"/>
    <w:tmpl w:val="CD188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E4483"/>
    <w:multiLevelType w:val="hybridMultilevel"/>
    <w:tmpl w:val="20A6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67023">
    <w:abstractNumId w:val="5"/>
  </w:num>
  <w:num w:numId="2" w16cid:durableId="204369713">
    <w:abstractNumId w:val="8"/>
  </w:num>
  <w:num w:numId="3" w16cid:durableId="1411347759">
    <w:abstractNumId w:val="7"/>
  </w:num>
  <w:num w:numId="4" w16cid:durableId="414783082">
    <w:abstractNumId w:val="1"/>
  </w:num>
  <w:num w:numId="5" w16cid:durableId="423963741">
    <w:abstractNumId w:val="3"/>
  </w:num>
  <w:num w:numId="6" w16cid:durableId="279145956">
    <w:abstractNumId w:val="0"/>
  </w:num>
  <w:num w:numId="7" w16cid:durableId="1598362682">
    <w:abstractNumId w:val="4"/>
  </w:num>
  <w:num w:numId="8" w16cid:durableId="1026638693">
    <w:abstractNumId w:val="2"/>
  </w:num>
  <w:num w:numId="9" w16cid:durableId="784622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97"/>
    <w:rsid w:val="00015875"/>
    <w:rsid w:val="000B776D"/>
    <w:rsid w:val="001218FE"/>
    <w:rsid w:val="00192DC1"/>
    <w:rsid w:val="00241BF8"/>
    <w:rsid w:val="002B69CC"/>
    <w:rsid w:val="002C279C"/>
    <w:rsid w:val="00361D69"/>
    <w:rsid w:val="003D7B1C"/>
    <w:rsid w:val="0043717D"/>
    <w:rsid w:val="004505BF"/>
    <w:rsid w:val="00485E23"/>
    <w:rsid w:val="004A1B97"/>
    <w:rsid w:val="00643831"/>
    <w:rsid w:val="00735D30"/>
    <w:rsid w:val="00753C25"/>
    <w:rsid w:val="0080358F"/>
    <w:rsid w:val="008376BC"/>
    <w:rsid w:val="00896EED"/>
    <w:rsid w:val="008C3F8B"/>
    <w:rsid w:val="00920328"/>
    <w:rsid w:val="00921946"/>
    <w:rsid w:val="00926696"/>
    <w:rsid w:val="00942706"/>
    <w:rsid w:val="00AD67FD"/>
    <w:rsid w:val="00B5266A"/>
    <w:rsid w:val="00B86165"/>
    <w:rsid w:val="00BA5248"/>
    <w:rsid w:val="00BD6716"/>
    <w:rsid w:val="00C253B6"/>
    <w:rsid w:val="00D0412F"/>
    <w:rsid w:val="00D07C2F"/>
    <w:rsid w:val="00DC7C24"/>
    <w:rsid w:val="00E562B7"/>
    <w:rsid w:val="00F02D3D"/>
    <w:rsid w:val="00F268E6"/>
    <w:rsid w:val="00FD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6E2E1"/>
  <w15:chartTrackingRefBased/>
  <w15:docId w15:val="{E0794867-8660-4F75-9997-8AD8D355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B97"/>
    <w:rPr>
      <w:rFonts w:eastAsiaTheme="majorEastAsia" w:cstheme="majorBidi"/>
      <w:color w:val="272727" w:themeColor="text1" w:themeTint="D8"/>
    </w:rPr>
  </w:style>
  <w:style w:type="paragraph" w:styleId="Title">
    <w:name w:val="Title"/>
    <w:basedOn w:val="Normal"/>
    <w:next w:val="Normal"/>
    <w:link w:val="TitleChar"/>
    <w:uiPriority w:val="10"/>
    <w:qFormat/>
    <w:rsid w:val="004A1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B97"/>
    <w:pPr>
      <w:spacing w:before="160"/>
      <w:jc w:val="center"/>
    </w:pPr>
    <w:rPr>
      <w:i/>
      <w:iCs/>
      <w:color w:val="404040" w:themeColor="text1" w:themeTint="BF"/>
    </w:rPr>
  </w:style>
  <w:style w:type="character" w:customStyle="1" w:styleId="QuoteChar">
    <w:name w:val="Quote Char"/>
    <w:basedOn w:val="DefaultParagraphFont"/>
    <w:link w:val="Quote"/>
    <w:uiPriority w:val="29"/>
    <w:rsid w:val="004A1B97"/>
    <w:rPr>
      <w:i/>
      <w:iCs/>
      <w:color w:val="404040" w:themeColor="text1" w:themeTint="BF"/>
    </w:rPr>
  </w:style>
  <w:style w:type="paragraph" w:styleId="ListParagraph">
    <w:name w:val="List Paragraph"/>
    <w:basedOn w:val="Normal"/>
    <w:uiPriority w:val="34"/>
    <w:qFormat/>
    <w:rsid w:val="004A1B97"/>
    <w:pPr>
      <w:ind w:left="720"/>
      <w:contextualSpacing/>
    </w:pPr>
  </w:style>
  <w:style w:type="character" w:styleId="IntenseEmphasis">
    <w:name w:val="Intense Emphasis"/>
    <w:basedOn w:val="DefaultParagraphFont"/>
    <w:uiPriority w:val="21"/>
    <w:qFormat/>
    <w:rsid w:val="004A1B97"/>
    <w:rPr>
      <w:i/>
      <w:iCs/>
      <w:color w:val="0F4761" w:themeColor="accent1" w:themeShade="BF"/>
    </w:rPr>
  </w:style>
  <w:style w:type="paragraph" w:styleId="IntenseQuote">
    <w:name w:val="Intense Quote"/>
    <w:basedOn w:val="Normal"/>
    <w:next w:val="Normal"/>
    <w:link w:val="IntenseQuoteChar"/>
    <w:uiPriority w:val="30"/>
    <w:qFormat/>
    <w:rsid w:val="004A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B97"/>
    <w:rPr>
      <w:i/>
      <w:iCs/>
      <w:color w:val="0F4761" w:themeColor="accent1" w:themeShade="BF"/>
    </w:rPr>
  </w:style>
  <w:style w:type="character" w:styleId="IntenseReference">
    <w:name w:val="Intense Reference"/>
    <w:basedOn w:val="DefaultParagraphFont"/>
    <w:uiPriority w:val="32"/>
    <w:qFormat/>
    <w:rsid w:val="004A1B97"/>
    <w:rPr>
      <w:b/>
      <w:bCs/>
      <w:smallCaps/>
      <w:color w:val="0F4761" w:themeColor="accent1" w:themeShade="BF"/>
      <w:spacing w:val="5"/>
    </w:rPr>
  </w:style>
  <w:style w:type="paragraph" w:styleId="NormalWeb">
    <w:name w:val="Normal (Web)"/>
    <w:basedOn w:val="Normal"/>
    <w:uiPriority w:val="99"/>
    <w:unhideWhenUsed/>
    <w:rsid w:val="004A1B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D6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7FD"/>
  </w:style>
  <w:style w:type="paragraph" w:styleId="Footer">
    <w:name w:val="footer"/>
    <w:basedOn w:val="Normal"/>
    <w:link w:val="FooterChar"/>
    <w:uiPriority w:val="99"/>
    <w:unhideWhenUsed/>
    <w:rsid w:val="00AD6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91446">
      <w:bodyDiv w:val="1"/>
      <w:marLeft w:val="0"/>
      <w:marRight w:val="0"/>
      <w:marTop w:val="0"/>
      <w:marBottom w:val="0"/>
      <w:divBdr>
        <w:top w:val="none" w:sz="0" w:space="0" w:color="auto"/>
        <w:left w:val="none" w:sz="0" w:space="0" w:color="auto"/>
        <w:bottom w:val="none" w:sz="0" w:space="0" w:color="auto"/>
        <w:right w:val="none" w:sz="0" w:space="0" w:color="auto"/>
      </w:divBdr>
    </w:div>
    <w:div w:id="193639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8DD2-BBFA-4603-AB3C-C294753E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Powell</dc:creator>
  <cp:keywords/>
  <dc:description/>
  <cp:lastModifiedBy>Leslie Johnson</cp:lastModifiedBy>
  <cp:revision>18</cp:revision>
  <dcterms:created xsi:type="dcterms:W3CDTF">2024-07-31T17:39:00Z</dcterms:created>
  <dcterms:modified xsi:type="dcterms:W3CDTF">2024-08-05T18:13:00Z</dcterms:modified>
</cp:coreProperties>
</file>